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2A88" w14:textId="77BA60B5" w:rsidR="00D066CA" w:rsidRPr="00F17C19" w:rsidRDefault="00771005" w:rsidP="00D066CA">
      <w:pPr>
        <w:jc w:val="center"/>
        <w:rPr>
          <w:rFonts w:ascii="Arial" w:hAnsi="Arial" w:cs="Arial"/>
          <w:b/>
          <w:sz w:val="24"/>
        </w:rPr>
      </w:pPr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C5DEC40" wp14:editId="441D0A5F">
                <wp:simplePos x="0" y="0"/>
                <wp:positionH relativeFrom="margin">
                  <wp:align>left</wp:align>
                </wp:positionH>
                <wp:positionV relativeFrom="paragraph">
                  <wp:posOffset>-146050</wp:posOffset>
                </wp:positionV>
                <wp:extent cx="4695825" cy="851535"/>
                <wp:effectExtent l="0" t="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2031B" w14:textId="6AB44DF9" w:rsidR="00223D4F" w:rsidRPr="00695D3F" w:rsidRDefault="00EB6587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F54745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Entitlement</w:t>
                            </w:r>
                            <w:r w:rsidR="00D258B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Pre-Application</w:t>
                            </w:r>
                          </w:p>
                          <w:p w14:paraId="6078654A" w14:textId="7EFD00A4" w:rsidR="00725F9C" w:rsidRPr="00695D3F" w:rsidRDefault="00EB6587" w:rsidP="0077100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Proposed Summary Budget</w:t>
                            </w:r>
                            <w:r w:rsidR="00771005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5F9C"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Template</w:t>
                            </w:r>
                          </w:p>
                          <w:p w14:paraId="05D2BA9A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004D5CF2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32F36FD4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015EF89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EC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1.5pt;width:369.75pt;height:67.05pt;z-index:25147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" filled="f" fillcolor="#1c4253" stroked="f" strokecolor="black [0]" strokeweight="2pt">
                <v:textbox inset="2.88pt,2.88pt,2.88pt,2.88pt">
                  <w:txbxContent>
                    <w:p w14:paraId="2852031B" w14:textId="6AB44DF9" w:rsidR="00223D4F" w:rsidRPr="00695D3F" w:rsidRDefault="00EB6587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F54745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Entitlement</w:t>
                      </w:r>
                      <w:r w:rsidR="00D258B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Program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Pre-Application</w:t>
                      </w:r>
                    </w:p>
                    <w:p w14:paraId="6078654A" w14:textId="7EFD00A4" w:rsidR="00725F9C" w:rsidRPr="00695D3F" w:rsidRDefault="00EB6587" w:rsidP="0077100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Proposed Summary Budget</w:t>
                      </w:r>
                      <w:r w:rsidR="00771005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</w:t>
                      </w:r>
                      <w:r w:rsidR="00725F9C"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Template</w:t>
                      </w:r>
                    </w:p>
                    <w:p w14:paraId="05D2BA9A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004D5CF2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32F36FD4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015EF89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37FD45" wp14:editId="03989F24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F0504B" id="Rectangle 2" o:spid="_x0000_s1026" style="position:absolute;margin-left:-37.45pt;margin-top:-55.45pt;width:13.75pt;height:253.8pt;rotation:-90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425BB6" wp14:editId="0AC50AB2">
                <wp:simplePos x="0" y="0"/>
                <wp:positionH relativeFrom="column">
                  <wp:posOffset>2197416</wp:posOffset>
                </wp:positionH>
                <wp:positionV relativeFrom="paragraph">
                  <wp:posOffset>-1385570</wp:posOffset>
                </wp:positionV>
                <wp:extent cx="173039" cy="4586923"/>
                <wp:effectExtent l="2857" t="0" r="1588" b="158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039" cy="4586923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925A73" id="Rectangle 3" o:spid="_x0000_s1026" style="position:absolute;margin-left:173pt;margin-top:-109.1pt;width:13.65pt;height:361.2pt;rotation:9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" fillcolor="#006992" stroked="f">
                <v:textbox inset="2.88pt,2.88pt,2.88pt,2.88pt"/>
              </v:rect>
            </w:pict>
          </mc:Fallback>
        </mc:AlternateContent>
      </w:r>
      <w:r w:rsidR="00EB6587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6293DB1A" wp14:editId="699E7F65">
            <wp:simplePos x="0" y="0"/>
            <wp:positionH relativeFrom="column">
              <wp:posOffset>4938395</wp:posOffset>
            </wp:positionH>
            <wp:positionV relativeFrom="paragraph">
              <wp:posOffset>-358775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22A1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3BA43562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25A0C19A" w14:textId="222031AF" w:rsidR="00725F9C" w:rsidRDefault="00725F9C" w:rsidP="00725F9C">
      <w:pPr>
        <w:spacing w:after="0"/>
        <w:rPr>
          <w:rFonts w:ascii="Arial" w:hAnsi="Arial" w:cs="Arial"/>
          <w:b/>
          <w:sz w:val="28"/>
          <w:szCs w:val="28"/>
        </w:rPr>
      </w:pPr>
      <w:r w:rsidRPr="00695D3F">
        <w:rPr>
          <w:rFonts w:ascii="Arial" w:hAnsi="Arial" w:cs="Arial"/>
          <w:b/>
          <w:sz w:val="28"/>
          <w:szCs w:val="28"/>
        </w:rPr>
        <w:t xml:space="preserve">Applicant Name: </w:t>
      </w:r>
    </w:p>
    <w:p w14:paraId="232FF1FC" w14:textId="2D2A3B7A" w:rsidR="00EB6587" w:rsidRDefault="00F54745" w:rsidP="00725F9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Activity Title: </w:t>
      </w:r>
    </w:p>
    <w:p w14:paraId="16447691" w14:textId="4838762F" w:rsidR="00446F53" w:rsidRPr="00446F53" w:rsidRDefault="00446F53" w:rsidP="00725F9C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446F53">
        <w:rPr>
          <w:rFonts w:ascii="Arial" w:hAnsi="Arial" w:cs="Arial"/>
          <w:bCs/>
          <w:sz w:val="18"/>
          <w:szCs w:val="18"/>
        </w:rPr>
        <w:t>Fill out a budget template for each separate activity or project.</w:t>
      </w:r>
    </w:p>
    <w:tbl>
      <w:tblPr>
        <w:tblStyle w:val="TableGrid"/>
        <w:tblW w:w="107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800"/>
        <w:gridCol w:w="1980"/>
        <w:gridCol w:w="1710"/>
        <w:gridCol w:w="1530"/>
      </w:tblGrid>
      <w:tr w:rsidR="00F85051" w:rsidRPr="00F85051" w14:paraId="2EF53C06" w14:textId="77777777" w:rsidTr="009974C8">
        <w:trPr>
          <w:trHeight w:val="606"/>
        </w:trPr>
        <w:tc>
          <w:tcPr>
            <w:tcW w:w="3690" w:type="dxa"/>
            <w:shd w:val="clear" w:color="auto" w:fill="006992"/>
            <w:vAlign w:val="center"/>
          </w:tcPr>
          <w:p w14:paraId="01631D81" w14:textId="77777777" w:rsidR="00695D3F" w:rsidRPr="00F85051" w:rsidRDefault="00695D3F" w:rsidP="009974C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1800" w:type="dxa"/>
            <w:shd w:val="clear" w:color="auto" w:fill="006992"/>
            <w:vAlign w:val="center"/>
          </w:tcPr>
          <w:p w14:paraId="526F7FE1" w14:textId="0534700C" w:rsidR="00695D3F" w:rsidRPr="00F85051" w:rsidRDefault="00EB6587" w:rsidP="009974C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CDBG-CV</w:t>
            </w:r>
          </w:p>
        </w:tc>
        <w:tc>
          <w:tcPr>
            <w:tcW w:w="1980" w:type="dxa"/>
            <w:shd w:val="clear" w:color="auto" w:fill="006992"/>
            <w:vAlign w:val="center"/>
          </w:tcPr>
          <w:p w14:paraId="1A89C66A" w14:textId="77777777" w:rsidR="00695D3F" w:rsidRPr="00F85051" w:rsidRDefault="00EB6587" w:rsidP="009974C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Local</w:t>
            </w:r>
          </w:p>
        </w:tc>
        <w:tc>
          <w:tcPr>
            <w:tcW w:w="1710" w:type="dxa"/>
            <w:shd w:val="clear" w:color="auto" w:fill="006992"/>
            <w:vAlign w:val="center"/>
          </w:tcPr>
          <w:p w14:paraId="328D9020" w14:textId="77777777" w:rsidR="00695D3F" w:rsidRPr="00F85051" w:rsidRDefault="00EB6587" w:rsidP="009974C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530" w:type="dxa"/>
            <w:shd w:val="clear" w:color="auto" w:fill="006992"/>
            <w:vAlign w:val="center"/>
          </w:tcPr>
          <w:p w14:paraId="7BDED744" w14:textId="77777777" w:rsidR="00695D3F" w:rsidRPr="00F85051" w:rsidRDefault="00695D3F" w:rsidP="009974C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6587" w:rsidRPr="00695D3F" w14:paraId="3A331410" w14:textId="77777777" w:rsidTr="006951F4">
        <w:trPr>
          <w:trHeight w:val="687"/>
        </w:trPr>
        <w:tc>
          <w:tcPr>
            <w:tcW w:w="3690" w:type="dxa"/>
          </w:tcPr>
          <w:p w14:paraId="110C7073" w14:textId="5F821D3A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Administration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800" w:type="dxa"/>
          </w:tcPr>
          <w:p w14:paraId="25429D15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90F60A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3B9514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309FE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76E848AF" w14:textId="77777777" w:rsidTr="006951F4">
        <w:tc>
          <w:tcPr>
            <w:tcW w:w="3690" w:type="dxa"/>
          </w:tcPr>
          <w:p w14:paraId="54958BE5" w14:textId="1C14A81D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Engineering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800" w:type="dxa"/>
          </w:tcPr>
          <w:p w14:paraId="0824A11E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45B5F9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62BC2B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D985A2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BE6" w:rsidRPr="00695D3F" w14:paraId="0AD021BF" w14:textId="77777777" w:rsidTr="006951F4">
        <w:tc>
          <w:tcPr>
            <w:tcW w:w="3690" w:type="dxa"/>
          </w:tcPr>
          <w:p w14:paraId="284DD6A8" w14:textId="4131519C" w:rsidR="00463BE6" w:rsidRPr="00EB6587" w:rsidRDefault="00463BE6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Engineering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9F9" w:rsidRPr="009F09F9">
              <w:rPr>
                <w:rFonts w:ascii="Arial" w:hAnsi="Arial" w:cs="Arial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800" w:type="dxa"/>
          </w:tcPr>
          <w:p w14:paraId="4D30A76C" w14:textId="77777777" w:rsidR="00463BE6" w:rsidRPr="00EB6587" w:rsidRDefault="00463BE6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93C382" w14:textId="77777777" w:rsidR="00463BE6" w:rsidRPr="00EB6587" w:rsidRDefault="00463BE6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C033EE" w14:textId="77777777" w:rsidR="00463BE6" w:rsidRPr="00EB6587" w:rsidRDefault="00463BE6" w:rsidP="00463B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952C45" w14:textId="77777777" w:rsidR="00463BE6" w:rsidRPr="00EB6587" w:rsidRDefault="00463BE6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77D8BEBA" w14:textId="77777777" w:rsidTr="006951F4">
        <w:tc>
          <w:tcPr>
            <w:tcW w:w="3690" w:type="dxa"/>
          </w:tcPr>
          <w:p w14:paraId="483953C4" w14:textId="6B47EBE3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Construction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5A4F5926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1BE391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F60693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66E12A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19B1D286" w14:textId="77777777" w:rsidTr="006951F4">
        <w:tc>
          <w:tcPr>
            <w:tcW w:w="3690" w:type="dxa"/>
          </w:tcPr>
          <w:p w14:paraId="5119E7CC" w14:textId="39EA4438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Acquisition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69DE4B42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FA0E21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FCB1BA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AE6B7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475B60B2" w14:textId="77777777" w:rsidTr="006951F4">
        <w:tc>
          <w:tcPr>
            <w:tcW w:w="3690" w:type="dxa"/>
          </w:tcPr>
          <w:p w14:paraId="55E62290" w14:textId="6CEC223C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Public Services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78C8DDE1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F4EC56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1B72C9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0F772B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1376BBED" w14:textId="77777777" w:rsidTr="006951F4">
        <w:tc>
          <w:tcPr>
            <w:tcW w:w="3690" w:type="dxa"/>
          </w:tcPr>
          <w:p w14:paraId="17996FB9" w14:textId="057176ED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Public Assistance</w:t>
            </w:r>
            <w:r w:rsidR="00243B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745FC4A0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0725B7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3E8D0F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B65F66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D3F" w:rsidRPr="00695D3F" w14:paraId="47673BED" w14:textId="77777777" w:rsidTr="006951F4">
        <w:tc>
          <w:tcPr>
            <w:tcW w:w="3690" w:type="dxa"/>
          </w:tcPr>
          <w:p w14:paraId="4D142DEA" w14:textId="06917EAF" w:rsidR="00695D3F" w:rsidRPr="009F09F9" w:rsidRDefault="009F09F9" w:rsidP="00A463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Business Assistance </w:t>
            </w:r>
            <w:r w:rsidRPr="009F09F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(8)</w:t>
            </w:r>
            <w:r w:rsidR="0038511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1A325A67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C2E694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148859" w14:textId="77777777" w:rsidR="00695D3F" w:rsidRPr="00EB6587" w:rsidRDefault="00695D3F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BF63E0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D3F" w:rsidRPr="00695D3F" w14:paraId="3F290A73" w14:textId="77777777" w:rsidTr="006951F4">
        <w:tc>
          <w:tcPr>
            <w:tcW w:w="3690" w:type="dxa"/>
          </w:tcPr>
          <w:p w14:paraId="5E72CBBC" w14:textId="3CD375BB" w:rsidR="00695D3F" w:rsidRPr="00F54745" w:rsidRDefault="00F54745" w:rsidP="00A463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Planning </w:t>
            </w:r>
            <w:r w:rsidRPr="009F09F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9</w:t>
            </w:r>
            <w:r w:rsidRPr="009F09F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00" w:type="dxa"/>
          </w:tcPr>
          <w:p w14:paraId="74FEE6ED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EE070F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91B91E" w14:textId="77777777" w:rsidR="00695D3F" w:rsidRPr="00EB6587" w:rsidRDefault="00695D3F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7798AE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D3F" w:rsidRPr="00695D3F" w14:paraId="32ECBFC2" w14:textId="77777777" w:rsidTr="006951F4">
        <w:tc>
          <w:tcPr>
            <w:tcW w:w="3690" w:type="dxa"/>
          </w:tcPr>
          <w:p w14:paraId="2482C34F" w14:textId="77777777" w:rsidR="00695D3F" w:rsidRPr="00EB6587" w:rsidRDefault="00695D3F" w:rsidP="00A46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8B65E5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0E4DF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E92151" w14:textId="77777777" w:rsidR="00695D3F" w:rsidRPr="00EB6587" w:rsidRDefault="00695D3F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B00641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9F9" w:rsidRPr="00695D3F" w14:paraId="4DFF10F7" w14:textId="77777777" w:rsidTr="006951F4">
        <w:tc>
          <w:tcPr>
            <w:tcW w:w="3690" w:type="dxa"/>
          </w:tcPr>
          <w:p w14:paraId="104DEB4F" w14:textId="77777777" w:rsidR="009F09F9" w:rsidRPr="00EB6587" w:rsidRDefault="009F09F9" w:rsidP="009F0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48F098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42C837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07CD62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5EF58D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9F9" w:rsidRPr="00695D3F" w14:paraId="4E7410E7" w14:textId="77777777" w:rsidTr="00126613">
        <w:trPr>
          <w:trHeight w:val="543"/>
        </w:trPr>
        <w:tc>
          <w:tcPr>
            <w:tcW w:w="3690" w:type="dxa"/>
            <w:shd w:val="clear" w:color="auto" w:fill="B9D777"/>
            <w:vAlign w:val="center"/>
          </w:tcPr>
          <w:p w14:paraId="4D3ABF67" w14:textId="4E46092A" w:rsidR="009F09F9" w:rsidRPr="00695D3F" w:rsidRDefault="009F09F9" w:rsidP="001266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800" w:type="dxa"/>
            <w:shd w:val="clear" w:color="auto" w:fill="B9D777"/>
            <w:vAlign w:val="center"/>
          </w:tcPr>
          <w:p w14:paraId="61CDACEE" w14:textId="77777777" w:rsidR="009F09F9" w:rsidRPr="00695D3F" w:rsidRDefault="009F09F9" w:rsidP="00126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9D777"/>
            <w:vAlign w:val="center"/>
          </w:tcPr>
          <w:p w14:paraId="2A70107C" w14:textId="77777777" w:rsidR="009F09F9" w:rsidRPr="00695D3F" w:rsidRDefault="009F09F9" w:rsidP="00126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9D777"/>
            <w:vAlign w:val="center"/>
          </w:tcPr>
          <w:p w14:paraId="28353FB6" w14:textId="77777777" w:rsidR="009F09F9" w:rsidRPr="00695D3F" w:rsidRDefault="009F09F9" w:rsidP="0012661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9D777"/>
            <w:vAlign w:val="center"/>
          </w:tcPr>
          <w:p w14:paraId="1DD9FAB7" w14:textId="77777777" w:rsidR="009F09F9" w:rsidRPr="00695D3F" w:rsidRDefault="009F09F9" w:rsidP="001266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14:paraId="55B94043" w14:textId="77777777" w:rsidR="00EB6587" w:rsidRDefault="00EB6587" w:rsidP="00EB6587">
      <w:pPr>
        <w:pStyle w:val="ListParagraph"/>
        <w:spacing w:before="0" w:after="160" w:line="259" w:lineRule="auto"/>
      </w:pPr>
    </w:p>
    <w:p w14:paraId="3EE33C15" w14:textId="77777777" w:rsidR="00EB6587" w:rsidRPr="00771005" w:rsidRDefault="00EB6587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Administration: 8% of total award</w:t>
      </w:r>
      <w:r w:rsidR="00115E16" w:rsidRPr="00771005">
        <w:rPr>
          <w:rFonts w:ascii="Arial" w:hAnsi="Arial" w:cs="Arial"/>
        </w:rPr>
        <w:t xml:space="preserve"> not to exceed $50,000</w:t>
      </w:r>
      <w:r w:rsidRPr="00771005">
        <w:rPr>
          <w:rFonts w:ascii="Arial" w:hAnsi="Arial" w:cs="Arial"/>
        </w:rPr>
        <w:t xml:space="preserve">.  May include professional </w:t>
      </w:r>
      <w:bookmarkStart w:id="1" w:name="_Hlk62794617"/>
      <w:r w:rsidRPr="00771005">
        <w:rPr>
          <w:rFonts w:ascii="Arial" w:hAnsi="Arial" w:cs="Arial"/>
        </w:rPr>
        <w:t>services and/or salaries and benefits for positions delivering</w:t>
      </w:r>
      <w:bookmarkEnd w:id="1"/>
      <w:r w:rsidRPr="00771005">
        <w:rPr>
          <w:rFonts w:ascii="Arial" w:hAnsi="Arial" w:cs="Arial"/>
        </w:rPr>
        <w:t xml:space="preserve"> grant administration services; general expenses including supplies, postage, advertising, costs related to environmental record review; etc.</w:t>
      </w:r>
    </w:p>
    <w:p w14:paraId="21B938F0" w14:textId="01782900" w:rsidR="00463BE6" w:rsidRPr="00771005" w:rsidRDefault="00EB6587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Engineering: May include professional services for construction planning and design, construction engineering, and inspection</w:t>
      </w:r>
      <w:r w:rsidR="00811958" w:rsidRPr="00771005">
        <w:rPr>
          <w:rFonts w:ascii="Arial" w:hAnsi="Arial" w:cs="Arial"/>
        </w:rPr>
        <w:t>s.</w:t>
      </w:r>
    </w:p>
    <w:p w14:paraId="2E84C121" w14:textId="667E7645" w:rsidR="00EB6587" w:rsidRPr="00771005" w:rsidRDefault="00463BE6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A</w:t>
      </w:r>
      <w:r w:rsidR="00EB6587" w:rsidRPr="00771005">
        <w:rPr>
          <w:rFonts w:ascii="Arial" w:hAnsi="Arial" w:cs="Arial"/>
        </w:rPr>
        <w:t>dditional engineering services subject to review and approval by DEO.</w:t>
      </w:r>
    </w:p>
    <w:p w14:paraId="35F1DE1D" w14:textId="009D0421" w:rsidR="00EB6587" w:rsidRPr="00771005" w:rsidRDefault="00EB6587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Construction: Includes the cost of construction services for allowable construction activities.</w:t>
      </w:r>
    </w:p>
    <w:p w14:paraId="1AE2D12F" w14:textId="443ABB10" w:rsidR="00EB6587" w:rsidRPr="00771005" w:rsidRDefault="00EB6587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Acquisition: Cost of acquisition of real property in support of a CDBG-</w:t>
      </w:r>
      <w:r w:rsidR="009F09F9" w:rsidRPr="00771005">
        <w:rPr>
          <w:rFonts w:ascii="Arial" w:hAnsi="Arial" w:cs="Arial"/>
        </w:rPr>
        <w:t xml:space="preserve">CV </w:t>
      </w:r>
      <w:r w:rsidRPr="00771005">
        <w:rPr>
          <w:rFonts w:ascii="Arial" w:hAnsi="Arial" w:cs="Arial"/>
        </w:rPr>
        <w:t>funded activity</w:t>
      </w:r>
      <w:r w:rsidR="00293E69" w:rsidRPr="00771005">
        <w:rPr>
          <w:rFonts w:ascii="Arial" w:hAnsi="Arial" w:cs="Arial"/>
        </w:rPr>
        <w:t xml:space="preserve">. </w:t>
      </w:r>
    </w:p>
    <w:p w14:paraId="0A7FB8F7" w14:textId="0536EB1D" w:rsidR="00EB6587" w:rsidRPr="00771005" w:rsidRDefault="00EB6587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 xml:space="preserve">Public Services: May include </w:t>
      </w:r>
      <w:r w:rsidR="00C91471" w:rsidRPr="00771005">
        <w:rPr>
          <w:rFonts w:ascii="Arial" w:hAnsi="Arial" w:cs="Arial"/>
        </w:rPr>
        <w:t xml:space="preserve">the </w:t>
      </w:r>
      <w:r w:rsidRPr="00771005">
        <w:rPr>
          <w:rFonts w:ascii="Arial" w:hAnsi="Arial" w:cs="Arial"/>
        </w:rPr>
        <w:t>cost of nursing assistance, viral testing for infection, meals on wheels, community outreach services, etc.</w:t>
      </w:r>
    </w:p>
    <w:p w14:paraId="60E79ABE" w14:textId="2A2D8F0B" w:rsidR="00EB6587" w:rsidRPr="00771005" w:rsidRDefault="00EB6587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Public Assistance: May include</w:t>
      </w:r>
      <w:r w:rsidR="00FD5F75" w:rsidRPr="00771005">
        <w:rPr>
          <w:rFonts w:ascii="Arial" w:hAnsi="Arial" w:cs="Arial"/>
        </w:rPr>
        <w:t xml:space="preserve"> the</w:t>
      </w:r>
      <w:r w:rsidRPr="00771005">
        <w:rPr>
          <w:rFonts w:ascii="Arial" w:hAnsi="Arial" w:cs="Arial"/>
        </w:rPr>
        <w:t xml:space="preserve"> cost of rental assistance, payroll assistance, etc</w:t>
      </w:r>
      <w:r w:rsidR="00CA0EB6" w:rsidRPr="00771005">
        <w:rPr>
          <w:rFonts w:ascii="Arial" w:hAnsi="Arial" w:cs="Arial"/>
        </w:rPr>
        <w:t>.</w:t>
      </w:r>
    </w:p>
    <w:p w14:paraId="60AD8C7F" w14:textId="24A8BA1D" w:rsidR="009F09F9" w:rsidRPr="00771005" w:rsidRDefault="009F09F9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Business Assistance:  Includes both microenterprise and assistance to businesses.  May include the cost of technical assistance, direct financial assistance</w:t>
      </w:r>
      <w:r w:rsidR="00845A44" w:rsidRPr="00771005">
        <w:rPr>
          <w:rFonts w:ascii="Arial" w:hAnsi="Arial" w:cs="Arial"/>
        </w:rPr>
        <w:t>,</w:t>
      </w:r>
      <w:r w:rsidRPr="00771005">
        <w:rPr>
          <w:rFonts w:ascii="Arial" w:hAnsi="Arial" w:cs="Arial"/>
        </w:rPr>
        <w:t xml:space="preserve"> or physical improvements.</w:t>
      </w:r>
    </w:p>
    <w:p w14:paraId="32F5CF94" w14:textId="7C9B7E43" w:rsidR="00F54745" w:rsidRPr="00771005" w:rsidRDefault="00F54745" w:rsidP="00EB658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771005">
        <w:rPr>
          <w:rFonts w:ascii="Arial" w:hAnsi="Arial" w:cs="Arial"/>
        </w:rPr>
        <w:t>Planning: Includes planning-only activities</w:t>
      </w:r>
      <w:r w:rsidR="00446F53" w:rsidRPr="00771005">
        <w:rPr>
          <w:rFonts w:ascii="Arial" w:hAnsi="Arial" w:cs="Arial"/>
        </w:rPr>
        <w:t xml:space="preserve"> and may be limited by the total available CDBG-CV planning and administration funds</w:t>
      </w:r>
      <w:r w:rsidR="00114CC8" w:rsidRPr="00771005">
        <w:rPr>
          <w:rFonts w:ascii="Arial" w:hAnsi="Arial" w:cs="Arial"/>
        </w:rPr>
        <w:t xml:space="preserve"> per</w:t>
      </w:r>
      <w:r w:rsidRPr="00771005">
        <w:rPr>
          <w:rFonts w:ascii="Arial" w:hAnsi="Arial" w:cs="Arial"/>
        </w:rPr>
        <w:t xml:space="preserve"> </w:t>
      </w:r>
      <w:r w:rsidR="00446F53" w:rsidRPr="00771005">
        <w:rPr>
          <w:rFonts w:ascii="Arial" w:hAnsi="Arial" w:cs="Arial"/>
        </w:rPr>
        <w:t xml:space="preserve">24 CF 570.489. </w:t>
      </w:r>
      <w:r w:rsidRPr="00771005">
        <w:rPr>
          <w:rFonts w:ascii="Arial" w:hAnsi="Arial" w:cs="Arial"/>
        </w:rPr>
        <w:t xml:space="preserve">This category </w:t>
      </w:r>
      <w:r w:rsidR="00446F53" w:rsidRPr="00771005">
        <w:rPr>
          <w:rFonts w:ascii="Arial" w:hAnsi="Arial" w:cs="Arial"/>
        </w:rPr>
        <w:t>does not include planning that is associated with another activity. This planning</w:t>
      </w:r>
      <w:r w:rsidR="00114CC8" w:rsidRPr="00771005">
        <w:rPr>
          <w:rFonts w:ascii="Arial" w:hAnsi="Arial" w:cs="Arial"/>
        </w:rPr>
        <w:t>-only</w:t>
      </w:r>
      <w:r w:rsidR="00446F53" w:rsidRPr="00771005">
        <w:rPr>
          <w:rFonts w:ascii="Arial" w:hAnsi="Arial" w:cs="Arial"/>
        </w:rPr>
        <w:t xml:space="preserve"> activity must meet a National Objective</w:t>
      </w:r>
      <w:r w:rsidR="00114CC8" w:rsidRPr="00771005">
        <w:rPr>
          <w:rFonts w:ascii="Arial" w:hAnsi="Arial" w:cs="Arial"/>
        </w:rPr>
        <w:t xml:space="preserve"> per</w:t>
      </w:r>
      <w:r w:rsidR="00446F53" w:rsidRPr="00771005">
        <w:rPr>
          <w:rFonts w:ascii="Arial" w:hAnsi="Arial" w:cs="Arial"/>
        </w:rPr>
        <w:t xml:space="preserve"> 24 CFR 570.483</w:t>
      </w:r>
      <w:r w:rsidR="00114CC8" w:rsidRPr="00771005">
        <w:rPr>
          <w:rFonts w:ascii="Arial" w:hAnsi="Arial" w:cs="Arial"/>
        </w:rPr>
        <w:t>.</w:t>
      </w:r>
    </w:p>
    <w:p w14:paraId="30286203" w14:textId="7E4E9BC7" w:rsidR="00725F9C" w:rsidRPr="00771005" w:rsidRDefault="00463BE6" w:rsidP="009F09F9">
      <w:pPr>
        <w:spacing w:after="0" w:line="256" w:lineRule="auto"/>
        <w:rPr>
          <w:rFonts w:ascii="Arial" w:hAnsi="Arial" w:cs="Arial"/>
        </w:rPr>
      </w:pPr>
      <w:r w:rsidRPr="00771005">
        <w:rPr>
          <w:rFonts w:ascii="Arial" w:hAnsi="Arial" w:cs="Arial"/>
        </w:rPr>
        <w:t>*  May also include cost of professional services and/or salaries and benefits for activity delivery costs (i.e., Davis Bacon compliance, client screening, case management, etc.).</w:t>
      </w:r>
    </w:p>
    <w:sectPr w:rsidR="00725F9C" w:rsidRPr="00771005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3679" w16cex:dateUtc="2021-01-29T12:23:00Z"/>
  <w16cex:commentExtensible w16cex:durableId="23BE363D" w16cex:dateUtc="2021-01-29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92D0" w14:textId="77777777" w:rsidR="00A51C50" w:rsidRDefault="00A51C50">
      <w:pPr>
        <w:spacing w:after="0" w:line="240" w:lineRule="auto"/>
      </w:pPr>
      <w:r>
        <w:separator/>
      </w:r>
    </w:p>
  </w:endnote>
  <w:endnote w:type="continuationSeparator" w:id="0">
    <w:p w14:paraId="35DD1B9C" w14:textId="77777777" w:rsidR="00A51C50" w:rsidRDefault="00A5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AEDD" w14:textId="45B74C7F" w:rsidR="00BB6338" w:rsidRPr="00771005" w:rsidRDefault="00EB6587" w:rsidP="00EB1FDB">
    <w:pPr>
      <w:pStyle w:val="Footer"/>
      <w:jc w:val="right"/>
      <w:rPr>
        <w:rFonts w:ascii="Arial" w:hAnsi="Arial" w:cs="Arial"/>
      </w:rPr>
    </w:pPr>
    <w:r w:rsidRPr="00771005">
      <w:rPr>
        <w:rFonts w:ascii="Arial" w:hAnsi="Arial" w:cs="Arial"/>
        <w:noProof/>
      </w:rPr>
      <w:t>1</w:t>
    </w:r>
    <w:r w:rsidR="00EA5CB9" w:rsidRPr="00771005">
      <w:rPr>
        <w:rFonts w:ascii="Arial" w:hAnsi="Arial" w:cs="Arial"/>
        <w:noProof/>
      </w:rPr>
      <w:t>/</w:t>
    </w:r>
    <w:r w:rsidR="00F54745" w:rsidRPr="00771005">
      <w:rPr>
        <w:rFonts w:ascii="Arial" w:hAnsi="Arial" w:cs="Arial"/>
        <w:noProof/>
      </w:rPr>
      <w:t>2</w:t>
    </w:r>
    <w:r w:rsidRPr="00771005">
      <w:rPr>
        <w:rFonts w:ascii="Arial" w:hAnsi="Arial" w:cs="Arial"/>
        <w:noProof/>
      </w:rPr>
      <w:t>9</w:t>
    </w:r>
    <w:r w:rsidR="00EB1FDB" w:rsidRPr="00771005">
      <w:rPr>
        <w:rFonts w:ascii="Arial" w:hAnsi="Arial" w:cs="Arial"/>
        <w:noProof/>
      </w:rPr>
      <w:t>/202</w:t>
    </w:r>
    <w:r w:rsidR="00CA0EB6" w:rsidRPr="00771005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D431" w14:textId="77777777" w:rsidR="00A51C50" w:rsidRDefault="00A51C50">
      <w:pPr>
        <w:spacing w:after="0" w:line="240" w:lineRule="auto"/>
      </w:pPr>
      <w:r>
        <w:separator/>
      </w:r>
    </w:p>
  </w:footnote>
  <w:footnote w:type="continuationSeparator" w:id="0">
    <w:p w14:paraId="5080209E" w14:textId="77777777" w:rsidR="00A51C50" w:rsidRDefault="00A5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544"/>
    <w:multiLevelType w:val="hybridMultilevel"/>
    <w:tmpl w:val="9B64CCB4"/>
    <w:lvl w:ilvl="0" w:tplc="DE4218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31"/>
  </w:num>
  <w:num w:numId="5">
    <w:abstractNumId w:val="17"/>
  </w:num>
  <w:num w:numId="6">
    <w:abstractNumId w:val="23"/>
  </w:num>
  <w:num w:numId="7">
    <w:abstractNumId w:val="19"/>
  </w:num>
  <w:num w:numId="8">
    <w:abstractNumId w:val="3"/>
  </w:num>
  <w:num w:numId="9">
    <w:abstractNumId w:val="25"/>
  </w:num>
  <w:num w:numId="10">
    <w:abstractNumId w:val="20"/>
  </w:num>
  <w:num w:numId="11">
    <w:abstractNumId w:val="16"/>
  </w:num>
  <w:num w:numId="12">
    <w:abstractNumId w:val="28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11"/>
  </w:num>
  <w:num w:numId="22">
    <w:abstractNumId w:val="30"/>
  </w:num>
  <w:num w:numId="23">
    <w:abstractNumId w:val="29"/>
  </w:num>
  <w:num w:numId="24">
    <w:abstractNumId w:val="21"/>
  </w:num>
  <w:num w:numId="25">
    <w:abstractNumId w:val="6"/>
  </w:num>
  <w:num w:numId="26">
    <w:abstractNumId w:val="22"/>
  </w:num>
  <w:num w:numId="27">
    <w:abstractNumId w:val="2"/>
  </w:num>
  <w:num w:numId="28">
    <w:abstractNumId w:val="0"/>
  </w:num>
  <w:num w:numId="29">
    <w:abstractNumId w:val="26"/>
  </w:num>
  <w:num w:numId="30">
    <w:abstractNumId w:val="14"/>
  </w:num>
  <w:num w:numId="31">
    <w:abstractNumId w:val="15"/>
  </w:num>
  <w:num w:numId="32">
    <w:abstractNumId w:val="9"/>
  </w:num>
  <w:num w:numId="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10D82"/>
    <w:rsid w:val="00111681"/>
    <w:rsid w:val="00114CC8"/>
    <w:rsid w:val="00115E16"/>
    <w:rsid w:val="00126613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43BE5"/>
    <w:rsid w:val="00254B93"/>
    <w:rsid w:val="00255250"/>
    <w:rsid w:val="002571F0"/>
    <w:rsid w:val="00260B16"/>
    <w:rsid w:val="00293E69"/>
    <w:rsid w:val="002A60A0"/>
    <w:rsid w:val="002B05AE"/>
    <w:rsid w:val="002B4A47"/>
    <w:rsid w:val="002D2743"/>
    <w:rsid w:val="002D2BBB"/>
    <w:rsid w:val="002E5168"/>
    <w:rsid w:val="002F1C49"/>
    <w:rsid w:val="002F30A7"/>
    <w:rsid w:val="002F51DA"/>
    <w:rsid w:val="00306946"/>
    <w:rsid w:val="00322CD5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116"/>
    <w:rsid w:val="00385B09"/>
    <w:rsid w:val="00390623"/>
    <w:rsid w:val="00390774"/>
    <w:rsid w:val="003958C8"/>
    <w:rsid w:val="003A290D"/>
    <w:rsid w:val="003A2DD5"/>
    <w:rsid w:val="003A6ABA"/>
    <w:rsid w:val="003B0751"/>
    <w:rsid w:val="003C37DB"/>
    <w:rsid w:val="003C3ACC"/>
    <w:rsid w:val="003C47DD"/>
    <w:rsid w:val="003C6860"/>
    <w:rsid w:val="003D4162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6470"/>
    <w:rsid w:val="00446F53"/>
    <w:rsid w:val="00447F72"/>
    <w:rsid w:val="00455CB0"/>
    <w:rsid w:val="00460E22"/>
    <w:rsid w:val="00463BE6"/>
    <w:rsid w:val="00463FBF"/>
    <w:rsid w:val="0046606A"/>
    <w:rsid w:val="004666B9"/>
    <w:rsid w:val="00466ED7"/>
    <w:rsid w:val="00475A2F"/>
    <w:rsid w:val="004763B1"/>
    <w:rsid w:val="00480F34"/>
    <w:rsid w:val="004817C0"/>
    <w:rsid w:val="00481D68"/>
    <w:rsid w:val="0049786B"/>
    <w:rsid w:val="004A6BBC"/>
    <w:rsid w:val="004B4DA3"/>
    <w:rsid w:val="004D0CA6"/>
    <w:rsid w:val="004E10DF"/>
    <w:rsid w:val="004E2624"/>
    <w:rsid w:val="00500089"/>
    <w:rsid w:val="0050176C"/>
    <w:rsid w:val="00505B41"/>
    <w:rsid w:val="0050614C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2D44"/>
    <w:rsid w:val="00566229"/>
    <w:rsid w:val="00566280"/>
    <w:rsid w:val="005670DC"/>
    <w:rsid w:val="00577656"/>
    <w:rsid w:val="00582299"/>
    <w:rsid w:val="00583C12"/>
    <w:rsid w:val="00583C66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7E2"/>
    <w:rsid w:val="00663BD1"/>
    <w:rsid w:val="006643F3"/>
    <w:rsid w:val="006757E4"/>
    <w:rsid w:val="00676CF3"/>
    <w:rsid w:val="0068051D"/>
    <w:rsid w:val="00681E49"/>
    <w:rsid w:val="006943D0"/>
    <w:rsid w:val="006951F4"/>
    <w:rsid w:val="00695D3F"/>
    <w:rsid w:val="006A0DC2"/>
    <w:rsid w:val="006A1B17"/>
    <w:rsid w:val="006B0A59"/>
    <w:rsid w:val="006B5BF5"/>
    <w:rsid w:val="006C31BF"/>
    <w:rsid w:val="006C7636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1005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11958"/>
    <w:rsid w:val="00822074"/>
    <w:rsid w:val="0082249A"/>
    <w:rsid w:val="00827CE9"/>
    <w:rsid w:val="00831F29"/>
    <w:rsid w:val="00832829"/>
    <w:rsid w:val="00834832"/>
    <w:rsid w:val="0084057C"/>
    <w:rsid w:val="00841DF1"/>
    <w:rsid w:val="00845A44"/>
    <w:rsid w:val="00846CBD"/>
    <w:rsid w:val="0085171F"/>
    <w:rsid w:val="008517B5"/>
    <w:rsid w:val="00851E9E"/>
    <w:rsid w:val="00871B29"/>
    <w:rsid w:val="00873845"/>
    <w:rsid w:val="00876BF0"/>
    <w:rsid w:val="00881FB6"/>
    <w:rsid w:val="00891FC0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63CA4"/>
    <w:rsid w:val="00966819"/>
    <w:rsid w:val="00972306"/>
    <w:rsid w:val="00975388"/>
    <w:rsid w:val="00987351"/>
    <w:rsid w:val="0099171C"/>
    <w:rsid w:val="009974C8"/>
    <w:rsid w:val="009A42D1"/>
    <w:rsid w:val="009A66C1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09F9"/>
    <w:rsid w:val="009F1277"/>
    <w:rsid w:val="00A0004C"/>
    <w:rsid w:val="00A14691"/>
    <w:rsid w:val="00A15312"/>
    <w:rsid w:val="00A20FC4"/>
    <w:rsid w:val="00A24C92"/>
    <w:rsid w:val="00A35BDD"/>
    <w:rsid w:val="00A47770"/>
    <w:rsid w:val="00A51C50"/>
    <w:rsid w:val="00A52383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61943"/>
    <w:rsid w:val="00C62CA9"/>
    <w:rsid w:val="00C77F94"/>
    <w:rsid w:val="00C81F7E"/>
    <w:rsid w:val="00C91471"/>
    <w:rsid w:val="00C93F36"/>
    <w:rsid w:val="00C97FAF"/>
    <w:rsid w:val="00CA0EB6"/>
    <w:rsid w:val="00CA37E9"/>
    <w:rsid w:val="00CA600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58BF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4B7E"/>
    <w:rsid w:val="00D76F7A"/>
    <w:rsid w:val="00D77AE0"/>
    <w:rsid w:val="00D81B7E"/>
    <w:rsid w:val="00D848A0"/>
    <w:rsid w:val="00D937F4"/>
    <w:rsid w:val="00DB4986"/>
    <w:rsid w:val="00DC7B0E"/>
    <w:rsid w:val="00DD444B"/>
    <w:rsid w:val="00DE21C9"/>
    <w:rsid w:val="00DE2208"/>
    <w:rsid w:val="00DE355A"/>
    <w:rsid w:val="00E0007B"/>
    <w:rsid w:val="00E259E4"/>
    <w:rsid w:val="00E26AD8"/>
    <w:rsid w:val="00E307AF"/>
    <w:rsid w:val="00E3592E"/>
    <w:rsid w:val="00E40B8C"/>
    <w:rsid w:val="00E43FFB"/>
    <w:rsid w:val="00E70318"/>
    <w:rsid w:val="00E736E6"/>
    <w:rsid w:val="00E77286"/>
    <w:rsid w:val="00E80CCA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54745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5B67"/>
    <w:rsid w:val="00FC40B8"/>
    <w:rsid w:val="00FD3ECF"/>
    <w:rsid w:val="00FD5265"/>
    <w:rsid w:val="00FD5A9F"/>
    <w:rsid w:val="00FD5F75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0C88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AD5E9-5CAE-44ED-93FF-96BA21396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83bb6d-d8a0-43c3-bdb1-65efa799ea27"/>
  </ds:schemaRefs>
</ds:datastoreItem>
</file>

<file path=customXml/itemProps3.xml><?xml version="1.0" encoding="utf-8"?>
<ds:datastoreItem xmlns:ds="http://schemas.openxmlformats.org/officeDocument/2006/customXml" ds:itemID="{05E3694D-59C8-4EE6-BEFF-DE53E7F8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59B18-ACCA-4A9B-BB61-5483BC2B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15</cp:revision>
  <cp:lastPrinted>2019-07-19T13:06:00Z</cp:lastPrinted>
  <dcterms:created xsi:type="dcterms:W3CDTF">2021-01-29T16:01:00Z</dcterms:created>
  <dcterms:modified xsi:type="dcterms:W3CDTF">2021-01-29T19:45:00Z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