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8D55" w14:textId="30BEA87E" w:rsidR="001E2A24" w:rsidRPr="007A408C" w:rsidRDefault="001E2A24" w:rsidP="004C4D54">
      <w:pPr>
        <w:ind w:left="540"/>
        <w:jc w:val="center"/>
        <w:rPr>
          <w:rFonts w:asciiTheme="minorHAnsi" w:hAnsiTheme="minorHAnsi" w:cstheme="minorHAnsi"/>
          <w:b/>
          <w:color w:val="525252" w:themeColor="accent3" w:themeShade="80"/>
          <w:sz w:val="32"/>
          <w:szCs w:val="32"/>
        </w:rPr>
      </w:pPr>
      <w:r w:rsidRPr="007A408C">
        <w:rPr>
          <w:rFonts w:asciiTheme="minorHAnsi" w:hAnsiTheme="minorHAnsi" w:cstheme="minorHAnsi"/>
          <w:b/>
          <w:color w:val="525252" w:themeColor="accent3" w:themeShade="80"/>
          <w:sz w:val="32"/>
          <w:szCs w:val="32"/>
        </w:rPr>
        <w:t xml:space="preserve">Rapid Response - Employer </w:t>
      </w:r>
      <w:r w:rsidR="00ED55C3">
        <w:rPr>
          <w:rFonts w:asciiTheme="minorHAnsi" w:hAnsiTheme="minorHAnsi" w:cstheme="minorHAnsi"/>
          <w:b/>
          <w:color w:val="525252" w:themeColor="accent3" w:themeShade="80"/>
          <w:sz w:val="32"/>
          <w:szCs w:val="32"/>
        </w:rPr>
        <w:t xml:space="preserve">Research &amp; </w:t>
      </w:r>
      <w:r w:rsidR="004C4D54">
        <w:rPr>
          <w:rFonts w:asciiTheme="minorHAnsi" w:hAnsiTheme="minorHAnsi" w:cstheme="minorHAnsi"/>
          <w:b/>
          <w:color w:val="525252" w:themeColor="accent3" w:themeShade="80"/>
          <w:sz w:val="32"/>
          <w:szCs w:val="32"/>
        </w:rPr>
        <w:t xml:space="preserve">Initial </w:t>
      </w:r>
      <w:r w:rsidRPr="007A408C">
        <w:rPr>
          <w:rFonts w:asciiTheme="minorHAnsi" w:hAnsiTheme="minorHAnsi" w:cstheme="minorHAnsi"/>
          <w:b/>
          <w:color w:val="525252" w:themeColor="accent3" w:themeShade="80"/>
          <w:sz w:val="32"/>
          <w:szCs w:val="32"/>
        </w:rPr>
        <w:t>Contact Form</w:t>
      </w:r>
    </w:p>
    <w:tbl>
      <w:tblPr>
        <w:tblStyle w:val="TableGrid"/>
        <w:tblW w:w="10651" w:type="dxa"/>
        <w:jc w:val="center"/>
        <w:tblLook w:val="04A0" w:firstRow="1" w:lastRow="0" w:firstColumn="1" w:lastColumn="0" w:noHBand="0" w:noVBand="1"/>
      </w:tblPr>
      <w:tblGrid>
        <w:gridCol w:w="3550"/>
        <w:gridCol w:w="608"/>
        <w:gridCol w:w="90"/>
        <w:gridCol w:w="1077"/>
        <w:gridCol w:w="93"/>
        <w:gridCol w:w="1682"/>
        <w:gridCol w:w="118"/>
        <w:gridCol w:w="990"/>
        <w:gridCol w:w="2443"/>
      </w:tblGrid>
      <w:tr w:rsidR="001E2A24" w:rsidRPr="002A6E93" w14:paraId="689C8D57" w14:textId="77777777" w:rsidTr="0028193D">
        <w:trPr>
          <w:jc w:val="center"/>
        </w:trPr>
        <w:tc>
          <w:tcPr>
            <w:tcW w:w="10651" w:type="dxa"/>
            <w:gridSpan w:val="9"/>
            <w:shd w:val="clear" w:color="auto" w:fill="DBDBDB" w:themeFill="accent3" w:themeFillTint="66"/>
          </w:tcPr>
          <w:p w14:paraId="689C8D56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Rapid Response Initial Call Information</w:t>
            </w:r>
          </w:p>
        </w:tc>
      </w:tr>
      <w:tr w:rsidR="001E2A24" w:rsidRPr="002A6E93" w14:paraId="689C8D5D" w14:textId="77777777" w:rsidTr="0028193D">
        <w:trPr>
          <w:jc w:val="center"/>
        </w:trPr>
        <w:tc>
          <w:tcPr>
            <w:tcW w:w="7218" w:type="dxa"/>
            <w:gridSpan w:val="7"/>
          </w:tcPr>
          <w:p w14:paraId="689C8D58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bookmarkStart w:id="0" w:name="_GoBack"/>
            <w:r w:rsidRPr="002A6E93">
              <w:rPr>
                <w:rFonts w:asciiTheme="minorHAnsi" w:hAnsiTheme="minorHAnsi" w:cstheme="minorHAnsi"/>
              </w:rPr>
              <w:t>Employer:</w:t>
            </w:r>
          </w:p>
          <w:p w14:paraId="689C8D59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5A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5B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gridSpan w:val="2"/>
          </w:tcPr>
          <w:p w14:paraId="689C8D5C" w14:textId="53822304" w:rsidR="001E2A24" w:rsidRPr="000C0087" w:rsidRDefault="001E2A24" w:rsidP="0028193D">
            <w:pPr>
              <w:rPr>
                <w:rFonts w:asciiTheme="minorHAnsi" w:hAnsiTheme="minorHAnsi" w:cstheme="minorHAnsi"/>
              </w:rPr>
            </w:pPr>
            <w:r w:rsidRPr="000C0087">
              <w:rPr>
                <w:rFonts w:asciiTheme="minorHAnsi" w:hAnsiTheme="minorHAnsi" w:cstheme="minorHAnsi"/>
              </w:rPr>
              <w:t>Rapid Response Activity Tracking System Number:</w:t>
            </w:r>
            <w:r w:rsidR="000C0087">
              <w:rPr>
                <w:rFonts w:asciiTheme="minorHAnsi" w:hAnsiTheme="minorHAnsi" w:cstheme="minorHAnsi"/>
              </w:rPr>
              <w:t xml:space="preserve"> </w:t>
            </w:r>
            <w:r w:rsidR="000C0087">
              <w:rPr>
                <w:rFonts w:asciiTheme="minorHAnsi" w:hAnsiTheme="minorHAnsi" w:cstheme="minorHAnsi"/>
              </w:rPr>
              <w:br/>
              <w:t>N/A</w:t>
            </w:r>
            <w:r w:rsidR="00076313">
              <w:rPr>
                <w:rFonts w:asciiTheme="minorHAnsi" w:hAnsiTheme="minorHAnsi" w:cstheme="minorHAnsi"/>
              </w:rPr>
              <w:t>.</w:t>
            </w:r>
            <w:r w:rsidR="000C0087">
              <w:rPr>
                <w:rFonts w:asciiTheme="minorHAnsi" w:hAnsiTheme="minorHAnsi" w:cstheme="minorHAnsi"/>
              </w:rPr>
              <w:t xml:space="preserve"> Leave this space empty. </w:t>
            </w:r>
          </w:p>
        </w:tc>
      </w:tr>
      <w:bookmarkEnd w:id="0"/>
      <w:tr w:rsidR="001E2A24" w:rsidRPr="002A6E93" w14:paraId="689C8D66" w14:textId="77777777" w:rsidTr="0028193D">
        <w:trPr>
          <w:jc w:val="center"/>
        </w:trPr>
        <w:tc>
          <w:tcPr>
            <w:tcW w:w="4248" w:type="dxa"/>
            <w:gridSpan w:val="3"/>
          </w:tcPr>
          <w:p w14:paraId="689C8D5E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Local Workforce Development Board:</w:t>
            </w:r>
          </w:p>
          <w:p w14:paraId="689C8D5F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60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61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62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4"/>
          </w:tcPr>
          <w:p w14:paraId="689C8D63" w14:textId="02C29052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Date </w:t>
            </w:r>
            <w:r>
              <w:rPr>
                <w:rFonts w:asciiTheme="minorHAnsi" w:hAnsiTheme="minorHAnsi" w:cstheme="minorHAnsi"/>
              </w:rPr>
              <w:t>staff</w:t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="00D36EC0">
              <w:rPr>
                <w:rFonts w:asciiTheme="minorHAnsi" w:hAnsiTheme="minorHAnsi" w:cstheme="minorHAnsi"/>
              </w:rPr>
              <w:t>n</w:t>
            </w:r>
            <w:r w:rsidRPr="002A6E93">
              <w:rPr>
                <w:rFonts w:asciiTheme="minorHAnsi" w:hAnsiTheme="minorHAnsi" w:cstheme="minorHAnsi"/>
              </w:rPr>
              <w:t>otified of Layoff/closure:</w:t>
            </w:r>
          </w:p>
        </w:tc>
        <w:tc>
          <w:tcPr>
            <w:tcW w:w="3433" w:type="dxa"/>
            <w:gridSpan w:val="2"/>
          </w:tcPr>
          <w:p w14:paraId="689C8D64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Date Employer </w:t>
            </w:r>
          </w:p>
          <w:p w14:paraId="689C8D65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Contacted:</w:t>
            </w:r>
          </w:p>
        </w:tc>
      </w:tr>
      <w:tr w:rsidR="001E2A24" w:rsidRPr="002A6E93" w14:paraId="689C8D6F" w14:textId="77777777" w:rsidTr="0028193D">
        <w:trPr>
          <w:jc w:val="center"/>
        </w:trPr>
        <w:tc>
          <w:tcPr>
            <w:tcW w:w="4248" w:type="dxa"/>
            <w:gridSpan w:val="3"/>
          </w:tcPr>
          <w:p w14:paraId="689C8D67" w14:textId="45312F30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Rapid Response staff who </w:t>
            </w:r>
            <w:r w:rsidR="00D36EC0">
              <w:rPr>
                <w:rFonts w:asciiTheme="minorHAnsi" w:hAnsiTheme="minorHAnsi" w:cstheme="minorHAnsi"/>
              </w:rPr>
              <w:t>c</w:t>
            </w:r>
            <w:r w:rsidRPr="002A6E93">
              <w:rPr>
                <w:rFonts w:asciiTheme="minorHAnsi" w:hAnsiTheme="minorHAnsi" w:cstheme="minorHAnsi"/>
              </w:rPr>
              <w:t xml:space="preserve">ontacted </w:t>
            </w:r>
            <w:r w:rsidR="00D36EC0">
              <w:rPr>
                <w:rFonts w:asciiTheme="minorHAnsi" w:hAnsiTheme="minorHAnsi" w:cstheme="minorHAnsi"/>
              </w:rPr>
              <w:t>the e</w:t>
            </w:r>
            <w:r w:rsidRPr="002A6E93">
              <w:rPr>
                <w:rFonts w:asciiTheme="minorHAnsi" w:hAnsiTheme="minorHAnsi" w:cstheme="minorHAnsi"/>
              </w:rPr>
              <w:t>mployer:</w:t>
            </w:r>
          </w:p>
          <w:p w14:paraId="689C8D68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69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6A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gridSpan w:val="6"/>
          </w:tcPr>
          <w:p w14:paraId="689C8D6B" w14:textId="200041A8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bookmarkStart w:id="1" w:name="_Hlk66090805"/>
            <w:r w:rsidRPr="002A6E93">
              <w:rPr>
                <w:rFonts w:asciiTheme="minorHAnsi" w:hAnsiTheme="minorHAnsi" w:cstheme="minorHAnsi"/>
                <w:b/>
              </w:rPr>
              <w:t xml:space="preserve">Method </w:t>
            </w:r>
            <w:r w:rsidR="000B0B3B">
              <w:rPr>
                <w:rFonts w:asciiTheme="minorHAnsi" w:hAnsiTheme="minorHAnsi" w:cstheme="minorHAnsi"/>
                <w:b/>
              </w:rPr>
              <w:t>of Notification</w:t>
            </w:r>
            <w:r w:rsidRPr="002A6E93">
              <w:rPr>
                <w:rFonts w:asciiTheme="minorHAnsi" w:hAnsiTheme="minorHAnsi" w:cstheme="minorHAnsi"/>
                <w:b/>
              </w:rPr>
              <w:t>:</w:t>
            </w:r>
            <w:r w:rsidRPr="002A6E93">
              <w:rPr>
                <w:rFonts w:asciiTheme="minorHAnsi" w:hAnsiTheme="minorHAnsi" w:cstheme="minorHAnsi"/>
              </w:rPr>
              <w:t xml:space="preserve">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Pr="006564C6">
                <w:rPr>
                  <w:rStyle w:val="Hyperlink"/>
                  <w:rFonts w:asciiTheme="minorHAnsi" w:hAnsiTheme="minorHAnsi" w:cstheme="minorHAnsi"/>
                </w:rPr>
                <w:t xml:space="preserve">WARN Act Notification  </w:t>
              </w:r>
            </w:hyperlink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Media</w:t>
            </w:r>
            <w:r>
              <w:rPr>
                <w:rFonts w:asciiTheme="minorHAnsi" w:hAnsiTheme="minorHAnsi" w:cstheme="minorHAnsi"/>
              </w:rPr>
              <w:t xml:space="preserve"> or Research</w:t>
            </w:r>
            <w:r w:rsidRPr="002A6E93">
              <w:rPr>
                <w:rFonts w:asciiTheme="minorHAnsi" w:hAnsiTheme="minorHAnsi" w:cstheme="minorHAnsi"/>
              </w:rPr>
              <w:t xml:space="preserve">   </w:t>
            </w:r>
          </w:p>
          <w:p w14:paraId="689C8D6C" w14:textId="67BC57DE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Local Rapid Response Team </w:t>
            </w:r>
          </w:p>
          <w:p w14:paraId="689C8D6D" w14:textId="10E4995A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State </w:t>
            </w:r>
            <w:r w:rsidRPr="002A6E93">
              <w:rPr>
                <w:rFonts w:asciiTheme="minorHAnsi" w:hAnsiTheme="minorHAnsi" w:cstheme="minorHAnsi"/>
              </w:rPr>
              <w:t xml:space="preserve">Trade </w:t>
            </w:r>
            <w:r w:rsidR="000B0B3B">
              <w:rPr>
                <w:rFonts w:asciiTheme="minorHAnsi" w:hAnsiTheme="minorHAnsi" w:cstheme="minorHAnsi"/>
              </w:rPr>
              <w:t xml:space="preserve">Program </w:t>
            </w:r>
            <w:r w:rsidR="001075EE">
              <w:rPr>
                <w:rFonts w:asciiTheme="minorHAnsi" w:hAnsiTheme="minorHAnsi" w:cstheme="minorHAnsi"/>
              </w:rPr>
              <w:t>Office</w:t>
            </w:r>
            <w:r w:rsidRPr="002A6E93">
              <w:rPr>
                <w:rFonts w:asciiTheme="minorHAnsi" w:hAnsiTheme="minorHAnsi" w:cstheme="minorHAnsi"/>
              </w:rPr>
              <w:t xml:space="preserve">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Customer </w:t>
            </w:r>
            <w:r w:rsidR="000B0B3B">
              <w:rPr>
                <w:rFonts w:asciiTheme="minorHAnsi" w:hAnsiTheme="minorHAnsi" w:cstheme="minorHAnsi"/>
              </w:rPr>
              <w:t>Call / Walk-in</w:t>
            </w:r>
          </w:p>
          <w:p w14:paraId="689C8D6E" w14:textId="202B2385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Business </w:t>
            </w:r>
            <w:r w:rsidR="000B0B3B">
              <w:rPr>
                <w:rFonts w:asciiTheme="minorHAnsi" w:hAnsiTheme="minorHAnsi" w:cstheme="minorHAnsi"/>
              </w:rPr>
              <w:t xml:space="preserve">Engagement </w:t>
            </w:r>
            <w:r w:rsidRPr="002A6E93">
              <w:rPr>
                <w:rFonts w:asciiTheme="minorHAnsi" w:hAnsiTheme="minorHAnsi" w:cstheme="minorHAnsi"/>
              </w:rPr>
              <w:t xml:space="preserve">Services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Other </w:t>
            </w:r>
            <w:bookmarkEnd w:id="1"/>
          </w:p>
        </w:tc>
      </w:tr>
      <w:tr w:rsidR="001E2A24" w:rsidRPr="002A6E93" w14:paraId="689C8D77" w14:textId="77777777" w:rsidTr="0028193D">
        <w:trPr>
          <w:trHeight w:val="944"/>
          <w:jc w:val="center"/>
        </w:trPr>
        <w:tc>
          <w:tcPr>
            <w:tcW w:w="4248" w:type="dxa"/>
            <w:gridSpan w:val="3"/>
          </w:tcPr>
          <w:p w14:paraId="689C8D70" w14:textId="5D69A2B9" w:rsidR="001E2A24" w:rsidRPr="002A6E93" w:rsidRDefault="001075EE" w:rsidP="00281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Local </w:t>
            </w:r>
            <w:r w:rsidR="001E2A24" w:rsidRPr="002A6E93">
              <w:rPr>
                <w:rFonts w:asciiTheme="minorHAnsi" w:hAnsiTheme="minorHAnsi" w:cstheme="minorHAnsi"/>
              </w:rPr>
              <w:t xml:space="preserve">Rapid Response </w:t>
            </w:r>
            <w:r>
              <w:rPr>
                <w:rFonts w:asciiTheme="minorHAnsi" w:hAnsiTheme="minorHAnsi" w:cstheme="minorHAnsi"/>
              </w:rPr>
              <w:t>Coordinator</w:t>
            </w:r>
            <w:r w:rsidR="001E2A24" w:rsidRPr="002A6E93">
              <w:rPr>
                <w:rFonts w:asciiTheme="minorHAnsi" w:hAnsiTheme="minorHAnsi" w:cstheme="minorHAnsi"/>
              </w:rPr>
              <w:t>:</w:t>
            </w:r>
          </w:p>
          <w:p w14:paraId="689C8D71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72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73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gridSpan w:val="6"/>
          </w:tcPr>
          <w:p w14:paraId="689C8D74" w14:textId="404F60F5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If employer contact takes several attempts, please list date and times of attempts and note in Employer Meeting Notes </w:t>
            </w:r>
          </w:p>
          <w:p w14:paraId="689C8D75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76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7D" w14:textId="77777777" w:rsidTr="0028193D">
        <w:trPr>
          <w:trHeight w:val="908"/>
          <w:jc w:val="center"/>
        </w:trPr>
        <w:tc>
          <w:tcPr>
            <w:tcW w:w="10651" w:type="dxa"/>
            <w:gridSpan w:val="9"/>
          </w:tcPr>
          <w:p w14:paraId="689C8D78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Employer Verifies Layoff/Closure</w:t>
            </w:r>
          </w:p>
          <w:p w14:paraId="689C8D79" w14:textId="33AC01F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Yes, </w:t>
            </w:r>
            <w:r w:rsidR="00F47366">
              <w:rPr>
                <w:rFonts w:asciiTheme="minorHAnsi" w:hAnsiTheme="minorHAnsi" w:cstheme="minorHAnsi"/>
              </w:rPr>
              <w:t>e</w:t>
            </w:r>
            <w:r w:rsidRPr="002A6E93">
              <w:rPr>
                <w:rFonts w:asciiTheme="minorHAnsi" w:hAnsiTheme="minorHAnsi" w:cstheme="minorHAnsi"/>
              </w:rPr>
              <w:t xml:space="preserve">mployer verified </w:t>
            </w:r>
            <w:r w:rsidR="00727916">
              <w:rPr>
                <w:rFonts w:asciiTheme="minorHAnsi" w:hAnsiTheme="minorHAnsi" w:cstheme="minorHAnsi"/>
              </w:rPr>
              <w:t>l</w:t>
            </w:r>
            <w:r w:rsidRPr="002A6E93">
              <w:rPr>
                <w:rFonts w:asciiTheme="minorHAnsi" w:hAnsiTheme="minorHAnsi" w:cstheme="minorHAnsi"/>
              </w:rPr>
              <w:t xml:space="preserve">ayoff/closure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Yes, </w:t>
            </w:r>
            <w:r w:rsidR="00406816">
              <w:rPr>
                <w:rFonts w:asciiTheme="minorHAnsi" w:hAnsiTheme="minorHAnsi" w:cstheme="minorHAnsi"/>
              </w:rPr>
              <w:t xml:space="preserve">employer verified temporary layoffs / furloughs </w:t>
            </w:r>
            <w:r w:rsidRPr="002A6E93">
              <w:rPr>
                <w:rFonts w:asciiTheme="minorHAnsi" w:hAnsiTheme="minorHAnsi" w:cstheme="minorHAnsi"/>
              </w:rPr>
              <w:t xml:space="preserve">   </w:t>
            </w:r>
          </w:p>
          <w:p w14:paraId="689C8D7A" w14:textId="0B00D23C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No</w:t>
            </w:r>
            <w:r w:rsidR="00F47366">
              <w:rPr>
                <w:rFonts w:asciiTheme="minorHAnsi" w:hAnsiTheme="minorHAnsi" w:cstheme="minorHAnsi"/>
              </w:rPr>
              <w:t>,</w:t>
            </w:r>
            <w:r w:rsidRPr="002A6E93">
              <w:rPr>
                <w:rFonts w:asciiTheme="minorHAnsi" w:hAnsiTheme="minorHAnsi" w:cstheme="minorHAnsi"/>
              </w:rPr>
              <w:t xml:space="preserve"> Services Needed: Employer explained there is no layoffs or closure  </w:t>
            </w:r>
          </w:p>
          <w:p w14:paraId="689C8D7B" w14:textId="02DCB299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Employer </w:t>
            </w:r>
            <w:r w:rsidR="00F47366">
              <w:rPr>
                <w:rFonts w:asciiTheme="minorHAnsi" w:hAnsiTheme="minorHAnsi" w:cstheme="minorHAnsi"/>
              </w:rPr>
              <w:t>u</w:t>
            </w:r>
            <w:r w:rsidRPr="002A6E93">
              <w:rPr>
                <w:rFonts w:asciiTheme="minorHAnsi" w:hAnsiTheme="minorHAnsi" w:cstheme="minorHAnsi"/>
              </w:rPr>
              <w:t xml:space="preserve">nresponsive or </w:t>
            </w:r>
            <w:r w:rsidR="00F47366">
              <w:rPr>
                <w:rFonts w:asciiTheme="minorHAnsi" w:hAnsiTheme="minorHAnsi" w:cstheme="minorHAnsi"/>
              </w:rPr>
              <w:t>d</w:t>
            </w:r>
            <w:r w:rsidRPr="002A6E93">
              <w:rPr>
                <w:rFonts w:asciiTheme="minorHAnsi" w:hAnsiTheme="minorHAnsi" w:cstheme="minorHAnsi"/>
              </w:rPr>
              <w:t xml:space="preserve">eclined </w:t>
            </w:r>
            <w:r w:rsidR="00F47366">
              <w:rPr>
                <w:rFonts w:asciiTheme="minorHAnsi" w:hAnsiTheme="minorHAnsi" w:cstheme="minorHAnsi"/>
              </w:rPr>
              <w:t>s</w:t>
            </w:r>
            <w:r w:rsidRPr="002A6E93">
              <w:rPr>
                <w:rFonts w:asciiTheme="minorHAnsi" w:hAnsiTheme="minorHAnsi" w:cstheme="minorHAnsi"/>
              </w:rPr>
              <w:t xml:space="preserve">ervices     </w:t>
            </w:r>
          </w:p>
          <w:p w14:paraId="689C8D7C" w14:textId="6BD13490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      </w:t>
            </w:r>
            <w:r w:rsidRPr="00F47366">
              <w:rPr>
                <w:rFonts w:asciiTheme="minorHAnsi" w:hAnsiTheme="minorHAnsi" w:cstheme="minorHAnsi"/>
                <w:color w:val="C00000"/>
              </w:rPr>
              <w:t>Explain in Employer Meeting Notes on how services will be provided to workers.</w:t>
            </w:r>
          </w:p>
        </w:tc>
      </w:tr>
      <w:tr w:rsidR="001E2A24" w:rsidRPr="002A6E93" w14:paraId="689C8D84" w14:textId="77777777" w:rsidTr="0028193D">
        <w:trPr>
          <w:trHeight w:val="908"/>
          <w:jc w:val="center"/>
        </w:trPr>
        <w:tc>
          <w:tcPr>
            <w:tcW w:w="10651" w:type="dxa"/>
            <w:gridSpan w:val="9"/>
          </w:tcPr>
          <w:p w14:paraId="689C8D7E" w14:textId="206F7050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  <w:b/>
              </w:rPr>
              <w:t>Reason for Rapid Response:</w:t>
            </w:r>
            <w:r w:rsidRPr="002A6E93">
              <w:rPr>
                <w:rFonts w:asciiTheme="minorHAnsi" w:hAnsiTheme="minorHAnsi" w:cstheme="minorHAnsi"/>
              </w:rPr>
              <w:t xml:space="preserve">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Closure 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Layoff 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Dislocation resulting from </w:t>
            </w:r>
            <w:r w:rsidR="0064396F">
              <w:rPr>
                <w:rFonts w:asciiTheme="minorHAnsi" w:hAnsiTheme="minorHAnsi" w:cstheme="minorHAnsi"/>
              </w:rPr>
              <w:t>natural d</w:t>
            </w:r>
            <w:r w:rsidRPr="002A6E93">
              <w:rPr>
                <w:rFonts w:asciiTheme="minorHAnsi" w:hAnsiTheme="minorHAnsi" w:cstheme="minorHAnsi"/>
              </w:rPr>
              <w:t xml:space="preserve">isaster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Pr="006564C6">
                <w:rPr>
                  <w:rStyle w:val="Hyperlink"/>
                  <w:rFonts w:asciiTheme="minorHAnsi" w:hAnsiTheme="minorHAnsi" w:cstheme="minorHAnsi"/>
                </w:rPr>
                <w:t>T</w:t>
              </w:r>
              <w:r w:rsidR="0064396F" w:rsidRPr="006564C6">
                <w:rPr>
                  <w:rStyle w:val="Hyperlink"/>
                  <w:rFonts w:asciiTheme="minorHAnsi" w:hAnsiTheme="minorHAnsi" w:cstheme="minorHAnsi"/>
                </w:rPr>
                <w:t>rade Act</w:t>
              </w:r>
              <w:r w:rsidRPr="006564C6">
                <w:rPr>
                  <w:rStyle w:val="Hyperlink"/>
                  <w:rFonts w:asciiTheme="minorHAnsi" w:hAnsiTheme="minorHAnsi" w:cstheme="minorHAnsi"/>
                </w:rPr>
                <w:t xml:space="preserve"> Petition</w:t>
              </w:r>
            </w:hyperlink>
            <w:r w:rsidRPr="002A6E93">
              <w:rPr>
                <w:rFonts w:asciiTheme="minorHAnsi" w:hAnsiTheme="minorHAnsi" w:cstheme="minorHAnsi"/>
              </w:rPr>
              <w:t xml:space="preserve"> filed</w:t>
            </w:r>
            <w:r w:rsidR="001879B2">
              <w:rPr>
                <w:rFonts w:asciiTheme="minorHAnsi" w:hAnsiTheme="minorHAnsi" w:cstheme="minorHAnsi"/>
              </w:rPr>
              <w:t xml:space="preserve"> </w:t>
            </w:r>
            <w:r w:rsidR="001879B2" w:rsidRPr="002A6E93">
              <w:rPr>
                <w:rFonts w:asciiTheme="minorHAnsi" w:hAnsiTheme="minorHAnsi" w:cstheme="minorHAnsi"/>
              </w:rPr>
              <w:t xml:space="preserve"> </w:t>
            </w:r>
            <w:r w:rsidR="001879B2" w:rsidRPr="002A6E93">
              <w:rPr>
                <w:rFonts w:asciiTheme="minorHAnsi" w:hAnsiTheme="minorHAnsi" w:cstheme="minorHAnsi"/>
              </w:rPr>
              <w:sym w:font="Wingdings 2" w:char="F0A3"/>
            </w:r>
            <w:r w:rsidR="001879B2">
              <w:rPr>
                <w:rFonts w:asciiTheme="minorHAnsi" w:hAnsiTheme="minorHAnsi" w:cstheme="minorHAnsi"/>
              </w:rPr>
              <w:t xml:space="preserve"> WARN Act Notice filed </w:t>
            </w:r>
          </w:p>
          <w:p w14:paraId="689C8D7F" w14:textId="77777777" w:rsidR="001E2A24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689C8D80" w14:textId="27F6980B" w:rsidR="001E2A24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  <w:b/>
              </w:rPr>
              <w:t>Size of Layoff:</w:t>
            </w:r>
            <w:r w:rsidRPr="002A6E93">
              <w:rPr>
                <w:rFonts w:asciiTheme="minorHAnsi" w:hAnsiTheme="minorHAnsi" w:cstheme="minorHAnsi"/>
              </w:rPr>
              <w:t xml:space="preserve">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Large</w:t>
            </w:r>
            <w:r w:rsidR="001879B2">
              <w:rPr>
                <w:rFonts w:asciiTheme="minorHAnsi" w:hAnsiTheme="minorHAnsi" w:cstheme="minorHAnsi"/>
              </w:rPr>
              <w:t>-Medium</w:t>
            </w:r>
            <w:r w:rsidRPr="002A6E93">
              <w:rPr>
                <w:rFonts w:asciiTheme="minorHAnsi" w:hAnsiTheme="minorHAnsi" w:cstheme="minorHAnsi"/>
              </w:rPr>
              <w:t xml:space="preserve"> Layoff (10 or more workers)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Small Layoff (1 -10 workers)</w:t>
            </w:r>
          </w:p>
          <w:p w14:paraId="633B432A" w14:textId="738C956B" w:rsidR="001879B2" w:rsidRDefault="001879B2" w:rsidP="0028193D">
            <w:pPr>
              <w:rPr>
                <w:rFonts w:asciiTheme="minorHAnsi" w:hAnsiTheme="minorHAnsi" w:cstheme="minorHAnsi"/>
              </w:rPr>
            </w:pPr>
          </w:p>
          <w:p w14:paraId="734D310A" w14:textId="086D9C1D" w:rsidR="001879B2" w:rsidRPr="002A6E93" w:rsidRDefault="001879B2" w:rsidP="0028193D">
            <w:pPr>
              <w:rPr>
                <w:rFonts w:asciiTheme="minorHAnsi" w:hAnsiTheme="minorHAnsi" w:cstheme="minorHAnsi"/>
              </w:rPr>
            </w:pPr>
            <w:r w:rsidRPr="001879B2">
              <w:rPr>
                <w:rFonts w:asciiTheme="minorHAnsi" w:hAnsiTheme="minorHAnsi" w:cstheme="minorHAnsi"/>
                <w:b/>
                <w:bCs/>
              </w:rPr>
              <w:t>Small Business</w:t>
            </w:r>
            <w:r w:rsidR="00B04AA2">
              <w:rPr>
                <w:rFonts w:asciiTheme="minorHAnsi" w:hAnsiTheme="minorHAnsi" w:cstheme="minorHAnsi"/>
                <w:b/>
                <w:bCs/>
              </w:rPr>
              <w:t xml:space="preserve"> (as defined by the </w:t>
            </w:r>
            <w:hyperlink r:id="rId11" w:history="1">
              <w:r w:rsidR="00B04AA2" w:rsidRPr="00B04AA2">
                <w:rPr>
                  <w:rStyle w:val="Hyperlink"/>
                  <w:rFonts w:asciiTheme="minorHAnsi" w:hAnsiTheme="minorHAnsi" w:cstheme="minorHAnsi"/>
                  <w:b/>
                  <w:bCs/>
                </w:rPr>
                <w:t>U.S. Small Business Administration</w:t>
              </w:r>
            </w:hyperlink>
            <w:r w:rsidR="00B04AA2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1879B2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Yes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No </w:t>
            </w:r>
          </w:p>
          <w:p w14:paraId="689C8D81" w14:textId="77777777" w:rsidR="001E2A24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689C8D82" w14:textId="77777777" w:rsidR="001E2A24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  <w:b/>
              </w:rPr>
              <w:t>Layoff Type:</w:t>
            </w:r>
            <w:r w:rsidRPr="002A6E93">
              <w:rPr>
                <w:rFonts w:asciiTheme="minorHAnsi" w:hAnsiTheme="minorHAnsi" w:cstheme="minorHAnsi"/>
              </w:rPr>
              <w:t xml:space="preserve">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Permanent Closure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Temporary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Reduction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Other</w:t>
            </w:r>
            <w:r>
              <w:rPr>
                <w:rFonts w:asciiTheme="minorHAnsi" w:hAnsiTheme="minorHAnsi" w:cstheme="minorHAnsi"/>
              </w:rPr>
              <w:t xml:space="preserve"> (Explain): </w:t>
            </w:r>
          </w:p>
          <w:p w14:paraId="689C8D83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86" w14:textId="77777777" w:rsidTr="0028193D">
        <w:trPr>
          <w:trHeight w:val="602"/>
          <w:jc w:val="center"/>
        </w:trPr>
        <w:tc>
          <w:tcPr>
            <w:tcW w:w="10651" w:type="dxa"/>
            <w:gridSpan w:val="9"/>
          </w:tcPr>
          <w:p w14:paraId="689C8D85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Coordination Needed w/Other Agencies Involved:</w:t>
            </w:r>
            <w:r w:rsidRPr="002A6E93">
              <w:rPr>
                <w:rFonts w:asciiTheme="minorHAnsi" w:hAnsiTheme="minorHAnsi" w:cstheme="minorHAnsi"/>
              </w:rPr>
              <w:t xml:space="preserve">  List other Agencies:</w:t>
            </w:r>
          </w:p>
        </w:tc>
      </w:tr>
      <w:tr w:rsidR="001E2A24" w:rsidRPr="002A6E93" w14:paraId="689C8D8B" w14:textId="77777777" w:rsidTr="0028193D">
        <w:trPr>
          <w:jc w:val="center"/>
        </w:trPr>
        <w:tc>
          <w:tcPr>
            <w:tcW w:w="10651" w:type="dxa"/>
            <w:gridSpan w:val="9"/>
          </w:tcPr>
          <w:p w14:paraId="689C8D87" w14:textId="418F58C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  <w:b/>
              </w:rPr>
              <w:t>Reasons contributing to or causing the layoff/closure:</w:t>
            </w:r>
            <w:r w:rsidRPr="002A6E93">
              <w:rPr>
                <w:rFonts w:asciiTheme="minorHAnsi" w:hAnsiTheme="minorHAnsi" w:cstheme="minorHAnsi"/>
              </w:rPr>
              <w:t xml:space="preserve">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Company relocation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Economic factors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Bankruptcy</w:t>
            </w:r>
            <w:r w:rsidR="00F47366">
              <w:rPr>
                <w:rFonts w:asciiTheme="minorHAnsi" w:hAnsiTheme="minorHAnsi" w:cstheme="minorHAnsi"/>
              </w:rPr>
              <w:t xml:space="preserve"> (requires research to investigate the cause of bankruptcy and role of foreign investors)</w:t>
            </w:r>
          </w:p>
          <w:p w14:paraId="689C8D88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Company consolidation/merger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Changes in production line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Buyout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Increased imports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Retirement</w:t>
            </w:r>
          </w:p>
          <w:p w14:paraId="61797AC1" w14:textId="77777777" w:rsidR="00F47366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Shift in production (</w:t>
            </w:r>
            <w:r w:rsidR="00F47366">
              <w:rPr>
                <w:rFonts w:asciiTheme="minorHAnsi" w:hAnsiTheme="minorHAnsi" w:cstheme="minorHAnsi"/>
              </w:rPr>
              <w:t>requires research to investigate where working sites are located</w:t>
            </w:r>
            <w:r w:rsidRPr="002A6E93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Overseas competition</w:t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</w:p>
          <w:p w14:paraId="6B1CF127" w14:textId="77777777" w:rsidR="00F47366" w:rsidRDefault="00F47366" w:rsidP="0028193D">
            <w:pPr>
              <w:rPr>
                <w:rFonts w:asciiTheme="minorHAnsi" w:hAnsiTheme="minorHAnsi" w:cstheme="minorHAnsi"/>
              </w:rPr>
            </w:pPr>
          </w:p>
          <w:p w14:paraId="689C8D89" w14:textId="3015B071" w:rsidR="001E2A24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Other</w:t>
            </w:r>
            <w:r w:rsidR="00F47366">
              <w:rPr>
                <w:rFonts w:asciiTheme="minorHAnsi" w:hAnsiTheme="minorHAnsi" w:cstheme="minorHAnsi"/>
              </w:rPr>
              <w:t>: ______________________________________________________________________________________</w:t>
            </w:r>
          </w:p>
          <w:p w14:paraId="689C8D8A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90" w14:textId="77777777" w:rsidTr="0028193D">
        <w:trPr>
          <w:jc w:val="center"/>
        </w:trPr>
        <w:tc>
          <w:tcPr>
            <w:tcW w:w="5325" w:type="dxa"/>
            <w:gridSpan w:val="4"/>
            <w:tcBorders>
              <w:bottom w:val="single" w:sz="4" w:space="0" w:color="auto"/>
            </w:tcBorders>
          </w:tcPr>
          <w:p w14:paraId="689C8D8C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Timetable of Expected Layoff Dates:</w:t>
            </w:r>
          </w:p>
        </w:tc>
        <w:tc>
          <w:tcPr>
            <w:tcW w:w="5326" w:type="dxa"/>
            <w:gridSpan w:val="5"/>
            <w:tcBorders>
              <w:bottom w:val="single" w:sz="4" w:space="0" w:color="auto"/>
            </w:tcBorders>
          </w:tcPr>
          <w:p w14:paraId="689C8D8D" w14:textId="54D68048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Estimated number of affected workers</w:t>
            </w:r>
            <w:r w:rsidR="00ED55C3">
              <w:rPr>
                <w:rFonts w:asciiTheme="minorHAnsi" w:hAnsiTheme="minorHAnsi" w:cstheme="minorHAnsi"/>
                <w:b/>
              </w:rPr>
              <w:t>:</w:t>
            </w:r>
          </w:p>
          <w:p w14:paraId="689C8D8E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03FD8DC6" w14:textId="77777777" w:rsidR="001E2A24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689C8D8F" w14:textId="64B4B7D7" w:rsidR="003301F6" w:rsidRPr="002A6E93" w:rsidRDefault="003301F6" w:rsidP="002819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2A24" w:rsidRPr="002A6E93" w14:paraId="689C8D95" w14:textId="77777777" w:rsidTr="0028193D">
        <w:trPr>
          <w:jc w:val="center"/>
        </w:trPr>
        <w:tc>
          <w:tcPr>
            <w:tcW w:w="10651" w:type="dxa"/>
            <w:gridSpan w:val="9"/>
            <w:tcBorders>
              <w:bottom w:val="single" w:sz="4" w:space="0" w:color="auto"/>
            </w:tcBorders>
          </w:tcPr>
          <w:p w14:paraId="689C8D91" w14:textId="50F641E1" w:rsidR="001E2A24" w:rsidRPr="002A6E93" w:rsidRDefault="003301F6" w:rsidP="0028193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Existing a</w:t>
            </w:r>
            <w:r w:rsidR="001E2A24" w:rsidRPr="002A6E93">
              <w:rPr>
                <w:rFonts w:asciiTheme="minorHAnsi" w:hAnsiTheme="minorHAnsi" w:cstheme="minorHAnsi"/>
                <w:b/>
              </w:rPr>
              <w:t>ctivities</w:t>
            </w:r>
            <w:r>
              <w:rPr>
                <w:rFonts w:asciiTheme="minorHAnsi" w:hAnsiTheme="minorHAnsi" w:cstheme="minorHAnsi"/>
                <w:b/>
              </w:rPr>
              <w:t xml:space="preserve"> and forms provided</w:t>
            </w:r>
            <w:r w:rsidR="001E2A24" w:rsidRPr="002A6E93">
              <w:rPr>
                <w:rFonts w:asciiTheme="minorHAnsi" w:hAnsiTheme="minorHAnsi" w:cstheme="minorHAnsi"/>
                <w:b/>
              </w:rPr>
              <w:t xml:space="preserve"> for workers</w:t>
            </w:r>
            <w:r>
              <w:rPr>
                <w:rFonts w:asciiTheme="minorHAnsi" w:hAnsiTheme="minorHAnsi" w:cstheme="minorHAnsi"/>
                <w:b/>
              </w:rPr>
              <w:t xml:space="preserve"> to complete and/or submit to the Local Rapid Response Coordinator</w:t>
            </w:r>
            <w:r w:rsidR="001E2A24" w:rsidRPr="002A6E93">
              <w:rPr>
                <w:rFonts w:asciiTheme="minorHAnsi" w:hAnsiTheme="minorHAnsi" w:cstheme="minorHAnsi"/>
                <w:b/>
              </w:rPr>
              <w:t>:</w:t>
            </w:r>
          </w:p>
          <w:p w14:paraId="689C8D92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689C8D93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689C8D94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2A24" w:rsidRPr="002A6E93" w14:paraId="689C8D97" w14:textId="77777777" w:rsidTr="0028193D">
        <w:trPr>
          <w:jc w:val="center"/>
        </w:trPr>
        <w:tc>
          <w:tcPr>
            <w:tcW w:w="10651" w:type="dxa"/>
            <w:gridSpan w:val="9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89C8D96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Information Provided to the Employer</w:t>
            </w:r>
          </w:p>
        </w:tc>
      </w:tr>
      <w:tr w:rsidR="001E2A24" w:rsidRPr="002A6E93" w14:paraId="689C8D9C" w14:textId="77777777" w:rsidTr="0028193D">
        <w:trPr>
          <w:trHeight w:val="1664"/>
          <w:jc w:val="center"/>
        </w:trPr>
        <w:tc>
          <w:tcPr>
            <w:tcW w:w="106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9C8D98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99" w14:textId="3B63AF64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Yes, </w:t>
            </w:r>
            <w:r w:rsidR="00D308BC">
              <w:rPr>
                <w:rFonts w:asciiTheme="minorHAnsi" w:hAnsiTheme="minorHAnsi" w:cstheme="minorHAnsi"/>
              </w:rPr>
              <w:t>p</w:t>
            </w:r>
            <w:r w:rsidRPr="002A6E93">
              <w:rPr>
                <w:rFonts w:asciiTheme="minorHAnsi" w:hAnsiTheme="minorHAnsi" w:cstheme="minorHAnsi"/>
              </w:rPr>
              <w:t>rovided employer a brief explanation of pre-layoff services</w:t>
            </w:r>
            <w:r w:rsidR="00D308BC">
              <w:rPr>
                <w:rFonts w:asciiTheme="minorHAnsi" w:hAnsiTheme="minorHAnsi" w:cstheme="minorHAnsi"/>
              </w:rPr>
              <w:t xml:space="preserve"> and explanation of Incumbent Worker Training </w:t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</w:p>
          <w:p w14:paraId="689C8D9A" w14:textId="4E858A3F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Yes, </w:t>
            </w:r>
            <w:r w:rsidR="00D308BC">
              <w:rPr>
                <w:rFonts w:asciiTheme="minorHAnsi" w:hAnsiTheme="minorHAnsi" w:cstheme="minorHAnsi"/>
              </w:rPr>
              <w:t>p</w:t>
            </w:r>
            <w:r w:rsidRPr="002A6E93">
              <w:rPr>
                <w:rFonts w:asciiTheme="minorHAnsi" w:hAnsiTheme="minorHAnsi" w:cstheme="minorHAnsi"/>
              </w:rPr>
              <w:t xml:space="preserve">rovided employer a brief explanation of Rapid Response </w:t>
            </w:r>
            <w:r w:rsidR="00D308BC">
              <w:rPr>
                <w:rFonts w:asciiTheme="minorHAnsi" w:hAnsiTheme="minorHAnsi" w:cstheme="minorHAnsi"/>
              </w:rPr>
              <w:t>Informational</w:t>
            </w:r>
            <w:r w:rsidRPr="002A6E93">
              <w:rPr>
                <w:rFonts w:asciiTheme="minorHAnsi" w:hAnsiTheme="minorHAnsi" w:cstheme="minorHAnsi"/>
              </w:rPr>
              <w:t xml:space="preserve"> Session</w:t>
            </w:r>
          </w:p>
          <w:p w14:paraId="689C8D9B" w14:textId="1B74F319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Yes, </w:t>
            </w:r>
            <w:r w:rsidR="00D308BC">
              <w:rPr>
                <w:rFonts w:asciiTheme="minorHAnsi" w:hAnsiTheme="minorHAnsi" w:cstheme="minorHAnsi"/>
              </w:rPr>
              <w:t>p</w:t>
            </w:r>
            <w:r w:rsidRPr="002A6E93">
              <w:rPr>
                <w:rFonts w:asciiTheme="minorHAnsi" w:hAnsiTheme="minorHAnsi" w:cstheme="minorHAnsi"/>
              </w:rPr>
              <w:t>rovided employer a brief explanation of why an on-site meeting is important: To gather additional information concerning the layoff; to discuss available resources to assist workers; to determine and schedule appropriate customized services</w:t>
            </w:r>
          </w:p>
        </w:tc>
      </w:tr>
      <w:tr w:rsidR="001E2A24" w:rsidRPr="002A6E93" w14:paraId="689C8DA3" w14:textId="77777777" w:rsidTr="0028193D">
        <w:trPr>
          <w:jc w:val="center"/>
        </w:trPr>
        <w:tc>
          <w:tcPr>
            <w:tcW w:w="10651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89C8D9D" w14:textId="77777777" w:rsidR="001E2A24" w:rsidRPr="002A6E93" w:rsidRDefault="001E2A24" w:rsidP="0028193D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Notes:</w:t>
            </w:r>
          </w:p>
          <w:p w14:paraId="689C8D9E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689C8D9F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689C8DA0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689C8DA1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  <w:p w14:paraId="689C8DA2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2A24" w:rsidRPr="002A6E93" w14:paraId="689C8DA5" w14:textId="77777777" w:rsidTr="0028193D">
        <w:trPr>
          <w:jc w:val="center"/>
        </w:trPr>
        <w:tc>
          <w:tcPr>
            <w:tcW w:w="10651" w:type="dxa"/>
            <w:gridSpan w:val="9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689C8DA4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Union Information</w:t>
            </w:r>
          </w:p>
        </w:tc>
      </w:tr>
      <w:tr w:rsidR="001E2A24" w:rsidRPr="002A6E93" w14:paraId="689C8DB2" w14:textId="77777777" w:rsidTr="0028193D">
        <w:trPr>
          <w:jc w:val="center"/>
        </w:trPr>
        <w:tc>
          <w:tcPr>
            <w:tcW w:w="5418" w:type="dxa"/>
            <w:gridSpan w:val="5"/>
          </w:tcPr>
          <w:p w14:paraId="689C8DA6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No, workers are not represented by a union</w:t>
            </w:r>
          </w:p>
          <w:p w14:paraId="689C8DA7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Yes, workers are represented by a union</w:t>
            </w:r>
          </w:p>
          <w:p w14:paraId="689C8DA8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Yes, employer understands any union representative will be asked to participate at the employer meeting</w:t>
            </w:r>
          </w:p>
          <w:p w14:paraId="689C8DA9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Yes, contract has bumping right provisions</w:t>
            </w:r>
          </w:p>
          <w:p w14:paraId="689C8DAA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No contracted bumping rights</w:t>
            </w:r>
          </w:p>
          <w:p w14:paraId="689C8DAC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Employer verified no existence of any disputes between the employer and the union</w:t>
            </w:r>
          </w:p>
          <w:p w14:paraId="689C8DAD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Employer verified existence of disputes between the employer and the union</w:t>
            </w:r>
          </w:p>
        </w:tc>
        <w:tc>
          <w:tcPr>
            <w:tcW w:w="5233" w:type="dxa"/>
            <w:gridSpan w:val="4"/>
          </w:tcPr>
          <w:p w14:paraId="689C8DAE" w14:textId="7F578F6F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Union president and/or other union official</w:t>
            </w:r>
            <w:r w:rsidR="00D308BC">
              <w:rPr>
                <w:rFonts w:asciiTheme="minorHAnsi" w:hAnsiTheme="minorHAnsi" w:cstheme="minorHAnsi"/>
              </w:rPr>
              <w:t>s</w:t>
            </w:r>
          </w:p>
          <w:p w14:paraId="60996639" w14:textId="4080C1A4" w:rsidR="00D308BC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Name</w:t>
            </w:r>
            <w:r w:rsidR="00D308BC">
              <w:rPr>
                <w:rFonts w:asciiTheme="minorHAnsi" w:hAnsiTheme="minorHAnsi" w:cstheme="minorHAnsi"/>
              </w:rPr>
              <w:t>:</w:t>
            </w:r>
            <w:r w:rsidRPr="002A6E93">
              <w:rPr>
                <w:rFonts w:asciiTheme="minorHAnsi" w:hAnsiTheme="minorHAnsi" w:cstheme="minorHAnsi"/>
              </w:rPr>
              <w:t xml:space="preserve">                                         </w:t>
            </w:r>
          </w:p>
          <w:p w14:paraId="5310A46D" w14:textId="26917477" w:rsidR="00D308BC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Phone</w:t>
            </w:r>
            <w:r w:rsidR="00D308BC">
              <w:rPr>
                <w:rFonts w:asciiTheme="minorHAnsi" w:hAnsiTheme="minorHAnsi" w:cstheme="minorHAnsi"/>
              </w:rPr>
              <w:t>:</w:t>
            </w:r>
            <w:r w:rsidRPr="002A6E93">
              <w:rPr>
                <w:rFonts w:asciiTheme="minorHAnsi" w:hAnsiTheme="minorHAnsi" w:cstheme="minorHAnsi"/>
              </w:rPr>
              <w:t xml:space="preserve">                        </w:t>
            </w:r>
          </w:p>
          <w:p w14:paraId="689C8DAF" w14:textId="378907EC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E</w:t>
            </w:r>
            <w:r w:rsidR="00D308BC">
              <w:rPr>
                <w:rFonts w:asciiTheme="minorHAnsi" w:hAnsiTheme="minorHAnsi" w:cstheme="minorHAnsi"/>
              </w:rPr>
              <w:t>-</w:t>
            </w:r>
            <w:r w:rsidRPr="002A6E93">
              <w:rPr>
                <w:rFonts w:asciiTheme="minorHAnsi" w:hAnsiTheme="minorHAnsi" w:cstheme="minorHAnsi"/>
              </w:rPr>
              <w:t>mail</w:t>
            </w:r>
            <w:r w:rsidR="00D308BC">
              <w:rPr>
                <w:rFonts w:asciiTheme="minorHAnsi" w:hAnsiTheme="minorHAnsi" w:cstheme="minorHAnsi"/>
              </w:rPr>
              <w:t>:</w:t>
            </w:r>
          </w:p>
          <w:p w14:paraId="689C8DB0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B1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B5" w14:textId="77777777" w:rsidTr="0028193D">
        <w:trPr>
          <w:jc w:val="center"/>
        </w:trPr>
        <w:tc>
          <w:tcPr>
            <w:tcW w:w="5418" w:type="dxa"/>
            <w:gridSpan w:val="5"/>
            <w:shd w:val="clear" w:color="auto" w:fill="DBDBDB" w:themeFill="accent3" w:themeFillTint="66"/>
          </w:tcPr>
          <w:p w14:paraId="689C8DB3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Trade</w:t>
            </w:r>
            <w:r>
              <w:rPr>
                <w:rFonts w:asciiTheme="minorHAnsi" w:hAnsiTheme="minorHAnsi" w:cstheme="minorHAnsi"/>
                <w:b/>
              </w:rPr>
              <w:t xml:space="preserve"> Adjustment Assistance</w:t>
            </w:r>
            <w:r w:rsidRPr="002A6E93">
              <w:rPr>
                <w:rFonts w:asciiTheme="minorHAnsi" w:hAnsiTheme="minorHAnsi" w:cstheme="minorHAnsi"/>
                <w:b/>
              </w:rPr>
              <w:t xml:space="preserve"> Potential</w:t>
            </w:r>
          </w:p>
        </w:tc>
        <w:tc>
          <w:tcPr>
            <w:tcW w:w="5233" w:type="dxa"/>
            <w:gridSpan w:val="4"/>
            <w:shd w:val="clear" w:color="auto" w:fill="DBDBDB" w:themeFill="accent3" w:themeFillTint="66"/>
          </w:tcPr>
          <w:p w14:paraId="689C8DB4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B7" w14:textId="77777777" w:rsidTr="0028193D">
        <w:trPr>
          <w:jc w:val="center"/>
        </w:trPr>
        <w:tc>
          <w:tcPr>
            <w:tcW w:w="10651" w:type="dxa"/>
            <w:gridSpan w:val="9"/>
          </w:tcPr>
          <w:p w14:paraId="689C8DB6" w14:textId="521A04D6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Yes, </w:t>
            </w:r>
            <w:r>
              <w:rPr>
                <w:rFonts w:asciiTheme="minorHAnsi" w:hAnsiTheme="minorHAnsi" w:cstheme="minorHAnsi"/>
              </w:rPr>
              <w:t>t</w:t>
            </w:r>
            <w:r w:rsidRPr="002A6E93">
              <w:rPr>
                <w:rFonts w:asciiTheme="minorHAnsi" w:hAnsiTheme="minorHAnsi" w:cstheme="minorHAnsi"/>
              </w:rPr>
              <w:t xml:space="preserve">he potential of the layoff/closure being </w:t>
            </w:r>
            <w:r w:rsidR="001A51F9">
              <w:rPr>
                <w:rFonts w:asciiTheme="minorHAnsi" w:hAnsiTheme="minorHAnsi" w:cstheme="minorHAnsi"/>
              </w:rPr>
              <w:t>trade</w:t>
            </w:r>
            <w:r w:rsidR="001A51F9" w:rsidRPr="002A6E93"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t>related was discussed with the employer</w:t>
            </w:r>
          </w:p>
        </w:tc>
      </w:tr>
      <w:tr w:rsidR="00D308BC" w:rsidRPr="002A6E93" w14:paraId="689C8DC0" w14:textId="77777777" w:rsidTr="001160B4">
        <w:trPr>
          <w:jc w:val="center"/>
        </w:trPr>
        <w:tc>
          <w:tcPr>
            <w:tcW w:w="10651" w:type="dxa"/>
            <w:gridSpan w:val="9"/>
          </w:tcPr>
          <w:p w14:paraId="2B6B4BF0" w14:textId="77777777" w:rsidR="00D308BC" w:rsidRPr="002A6E93" w:rsidRDefault="00D308BC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Yes, Layoff/Closure has the potential to be trade related</w:t>
            </w:r>
          </w:p>
          <w:p w14:paraId="4E4CF161" w14:textId="03D9F5EF" w:rsidR="00D308BC" w:rsidRPr="002A6E93" w:rsidRDefault="00D308BC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Employer is </w:t>
            </w:r>
            <w:hyperlink r:id="rId12" w:history="1">
              <w:r w:rsidRPr="006564C6">
                <w:rPr>
                  <w:rStyle w:val="Hyperlink"/>
                  <w:rFonts w:asciiTheme="minorHAnsi" w:hAnsiTheme="minorHAnsi" w:cstheme="minorHAnsi"/>
                </w:rPr>
                <w:t>filing a Trade Act petition</w:t>
              </w:r>
            </w:hyperlink>
            <w:r w:rsidRPr="002A6E93">
              <w:rPr>
                <w:rFonts w:asciiTheme="minorHAnsi" w:hAnsiTheme="minorHAnsi" w:cstheme="minorHAnsi"/>
              </w:rPr>
              <w:t xml:space="preserve"> and would like help  </w:t>
            </w:r>
          </w:p>
          <w:p w14:paraId="78D5031B" w14:textId="01E56DE2" w:rsidR="00D308BC" w:rsidRPr="002A6E93" w:rsidRDefault="00D308BC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Employer is </w:t>
            </w:r>
            <w:hyperlink r:id="rId13" w:history="1">
              <w:r w:rsidRPr="006564C6">
                <w:rPr>
                  <w:rStyle w:val="Hyperlink"/>
                  <w:rFonts w:asciiTheme="minorHAnsi" w:hAnsiTheme="minorHAnsi" w:cstheme="minorHAnsi"/>
                </w:rPr>
                <w:t>filing a Trade Act petition</w:t>
              </w:r>
            </w:hyperlink>
            <w:r w:rsidRPr="002A6E93">
              <w:rPr>
                <w:rFonts w:asciiTheme="minorHAnsi" w:hAnsiTheme="minorHAnsi" w:cstheme="minorHAnsi"/>
              </w:rPr>
              <w:t xml:space="preserve"> and does not need help </w:t>
            </w:r>
          </w:p>
          <w:p w14:paraId="1EE52017" w14:textId="1477753B" w:rsidR="00D308BC" w:rsidRPr="002A6E93" w:rsidRDefault="00D308BC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Union is filing Trade </w:t>
            </w:r>
            <w:r>
              <w:rPr>
                <w:rFonts w:asciiTheme="minorHAnsi" w:hAnsiTheme="minorHAnsi" w:cstheme="minorHAnsi"/>
              </w:rPr>
              <w:t xml:space="preserve">Act </w:t>
            </w:r>
            <w:r w:rsidR="006564C6">
              <w:rPr>
                <w:rFonts w:asciiTheme="minorHAnsi" w:hAnsiTheme="minorHAnsi" w:cstheme="minorHAnsi"/>
              </w:rPr>
              <w:t>p</w:t>
            </w:r>
            <w:r w:rsidRPr="002A6E93">
              <w:rPr>
                <w:rFonts w:asciiTheme="minorHAnsi" w:hAnsiTheme="minorHAnsi" w:cstheme="minorHAnsi"/>
              </w:rPr>
              <w:t>etition</w:t>
            </w:r>
            <w:r w:rsidRPr="002A6E93">
              <w:rPr>
                <w:rFonts w:asciiTheme="minorHAnsi" w:hAnsiTheme="minorHAnsi" w:cstheme="minorHAnsi"/>
              </w:rPr>
              <w:tab/>
            </w:r>
          </w:p>
          <w:p w14:paraId="570CE0CE" w14:textId="1B67D694" w:rsidR="00D308BC" w:rsidRPr="002A6E93" w:rsidRDefault="00D308BC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Connecting employer with the </w:t>
            </w:r>
            <w:hyperlink r:id="rId14" w:history="1">
              <w:r w:rsidRPr="002D2956">
                <w:rPr>
                  <w:rStyle w:val="Hyperlink"/>
                  <w:rFonts w:asciiTheme="minorHAnsi" w:hAnsiTheme="minorHAnsi" w:cstheme="minorHAnsi"/>
                </w:rPr>
                <w:t>State Trade Program</w:t>
              </w:r>
            </w:hyperlink>
            <w:r w:rsidR="001075EE">
              <w:rPr>
                <w:rFonts w:asciiTheme="minorHAnsi" w:hAnsiTheme="minorHAnsi" w:cstheme="minorHAnsi"/>
              </w:rPr>
              <w:t xml:space="preserve"> Office</w:t>
            </w:r>
          </w:p>
          <w:p w14:paraId="689C8DBF" w14:textId="77CB29FF" w:rsidR="00D308BC" w:rsidRPr="002A6E93" w:rsidRDefault="00D308BC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="001A51F9"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t xml:space="preserve">No, </w:t>
            </w:r>
            <w:r>
              <w:rPr>
                <w:rFonts w:asciiTheme="minorHAnsi" w:hAnsiTheme="minorHAnsi" w:cstheme="minorHAnsi"/>
              </w:rPr>
              <w:t>e</w:t>
            </w:r>
            <w:r w:rsidRPr="002A6E93">
              <w:rPr>
                <w:rFonts w:asciiTheme="minorHAnsi" w:hAnsiTheme="minorHAnsi" w:cstheme="minorHAnsi"/>
              </w:rPr>
              <w:t xml:space="preserve">mployer does not want help with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2A6E93">
              <w:rPr>
                <w:rFonts w:asciiTheme="minorHAnsi" w:hAnsiTheme="minorHAnsi" w:cstheme="minorHAnsi"/>
              </w:rPr>
              <w:t xml:space="preserve">petition </w:t>
            </w:r>
          </w:p>
        </w:tc>
      </w:tr>
      <w:tr w:rsidR="001E2A24" w:rsidRPr="002A6E93" w14:paraId="689C8DC2" w14:textId="77777777" w:rsidTr="0028193D">
        <w:trPr>
          <w:jc w:val="center"/>
        </w:trPr>
        <w:tc>
          <w:tcPr>
            <w:tcW w:w="10651" w:type="dxa"/>
            <w:gridSpan w:val="9"/>
            <w:shd w:val="clear" w:color="auto" w:fill="DBDBDB" w:themeFill="accent3" w:themeFillTint="66"/>
          </w:tcPr>
          <w:p w14:paraId="689C8DC1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Layoff Aversion</w:t>
            </w:r>
          </w:p>
        </w:tc>
      </w:tr>
      <w:tr w:rsidR="001E2A24" w:rsidRPr="002A6E93" w14:paraId="689C8DC6" w14:textId="77777777" w:rsidTr="0028193D">
        <w:trPr>
          <w:jc w:val="center"/>
        </w:trPr>
        <w:tc>
          <w:tcPr>
            <w:tcW w:w="10651" w:type="dxa"/>
            <w:gridSpan w:val="9"/>
            <w:shd w:val="clear" w:color="auto" w:fill="FFFFFF" w:themeFill="background1"/>
          </w:tcPr>
          <w:p w14:paraId="48DE01E7" w14:textId="263DCD3C" w:rsidR="000C0087" w:rsidRPr="007E6590" w:rsidRDefault="001E2A24" w:rsidP="0028193D">
            <w:pPr>
              <w:rPr>
                <w:rFonts w:asciiTheme="minorHAnsi" w:hAnsiTheme="minorHAnsi" w:cstheme="minorHAnsi"/>
              </w:rPr>
            </w:pPr>
            <w:r w:rsidRPr="007E6590">
              <w:rPr>
                <w:rFonts w:asciiTheme="minorHAnsi" w:hAnsiTheme="minorHAnsi" w:cstheme="minorHAnsi"/>
              </w:rPr>
              <w:sym w:font="Wingdings 2" w:char="F0A3"/>
            </w:r>
            <w:r w:rsidRPr="007E6590">
              <w:rPr>
                <w:rFonts w:asciiTheme="minorHAnsi" w:hAnsiTheme="minorHAnsi" w:cstheme="minorHAnsi"/>
              </w:rPr>
              <w:t xml:space="preserve"> Yes, discussed possible options    </w:t>
            </w:r>
            <w:r w:rsidRPr="007E6590">
              <w:rPr>
                <w:rFonts w:asciiTheme="minorHAnsi" w:hAnsiTheme="minorHAnsi" w:cstheme="minorHAnsi"/>
              </w:rPr>
              <w:sym w:font="Wingdings 2" w:char="F0A3"/>
            </w:r>
            <w:r w:rsidRPr="007E6590">
              <w:rPr>
                <w:rFonts w:asciiTheme="minorHAnsi" w:hAnsiTheme="minorHAnsi" w:cstheme="minorHAnsi"/>
              </w:rPr>
              <w:t xml:space="preserve"> Employer knows about </w:t>
            </w:r>
            <w:hyperlink r:id="rId15" w:history="1">
              <w:r w:rsidRPr="002D2956">
                <w:rPr>
                  <w:rStyle w:val="Hyperlink"/>
                  <w:rFonts w:asciiTheme="minorHAnsi" w:hAnsiTheme="minorHAnsi" w:cstheme="minorHAnsi"/>
                </w:rPr>
                <w:t>Short-Time Compensation</w:t>
              </w:r>
            </w:hyperlink>
            <w:r w:rsidRPr="007E6590">
              <w:rPr>
                <w:rFonts w:asciiTheme="minorHAnsi" w:hAnsiTheme="minorHAnsi" w:cstheme="minorHAnsi"/>
              </w:rPr>
              <w:t xml:space="preserve"> </w:t>
            </w:r>
            <w:r w:rsidRPr="007E6590">
              <w:rPr>
                <w:rFonts w:asciiTheme="minorHAnsi" w:hAnsiTheme="minorHAnsi" w:cstheme="minorHAnsi"/>
              </w:rPr>
              <w:sym w:font="Wingdings 2" w:char="F0A3"/>
            </w:r>
            <w:r w:rsidRPr="007E6590">
              <w:rPr>
                <w:rFonts w:asciiTheme="minorHAnsi" w:hAnsiTheme="minorHAnsi" w:cstheme="minorHAnsi"/>
              </w:rPr>
              <w:t xml:space="preserve"> Shared Short-Time Compensation program information</w:t>
            </w:r>
            <w:r w:rsidR="00076313">
              <w:rPr>
                <w:rFonts w:asciiTheme="minorHAnsi" w:hAnsiTheme="minorHAnsi" w:cstheme="minorHAnsi"/>
              </w:rPr>
              <w:t xml:space="preserve"> and provided the DEO Reemployment Assistance </w:t>
            </w:r>
            <w:hyperlink r:id="rId16" w:history="1">
              <w:r w:rsidR="00076313" w:rsidRPr="009B3AA7">
                <w:rPr>
                  <w:rStyle w:val="Hyperlink"/>
                  <w:rFonts w:asciiTheme="minorHAnsi" w:hAnsiTheme="minorHAnsi" w:cstheme="minorHAnsi"/>
                </w:rPr>
                <w:t xml:space="preserve">Special Programs website     </w:t>
              </w:r>
            </w:hyperlink>
            <w:r w:rsidR="000C0087">
              <w:rPr>
                <w:rFonts w:asciiTheme="minorHAnsi" w:hAnsiTheme="minorHAnsi" w:cstheme="minorHAnsi"/>
              </w:rPr>
              <w:t xml:space="preserve"> </w:t>
            </w:r>
            <w:r w:rsidR="000C0087" w:rsidRPr="007E6590">
              <w:rPr>
                <w:rFonts w:asciiTheme="minorHAnsi" w:hAnsiTheme="minorHAnsi" w:cstheme="minorHAnsi"/>
              </w:rPr>
              <w:sym w:font="Wingdings 2" w:char="F0A3"/>
            </w:r>
            <w:r w:rsidR="000C0087" w:rsidRPr="007E6590">
              <w:rPr>
                <w:rFonts w:asciiTheme="minorHAnsi" w:hAnsiTheme="minorHAnsi" w:cstheme="minorHAnsi"/>
              </w:rPr>
              <w:t xml:space="preserve"> Employer knows about</w:t>
            </w:r>
            <w:r w:rsidR="000C0087">
              <w:rPr>
                <w:rFonts w:asciiTheme="minorHAnsi" w:hAnsiTheme="minorHAnsi" w:cstheme="minorHAnsi"/>
              </w:rPr>
              <w:t xml:space="preserve"> their local </w:t>
            </w:r>
            <w:hyperlink r:id="rId17" w:history="1">
              <w:r w:rsidR="000C0087" w:rsidRPr="002D2956">
                <w:rPr>
                  <w:rStyle w:val="Hyperlink"/>
                  <w:rFonts w:asciiTheme="minorHAnsi" w:hAnsiTheme="minorHAnsi" w:cstheme="minorHAnsi"/>
                </w:rPr>
                <w:t>Small Business Development Center</w:t>
              </w:r>
            </w:hyperlink>
            <w:r w:rsidR="000C0087">
              <w:rPr>
                <w:rFonts w:asciiTheme="minorHAnsi" w:hAnsiTheme="minorHAnsi" w:cstheme="minorHAnsi"/>
              </w:rPr>
              <w:t xml:space="preserve"> (SBDC) network office</w:t>
            </w:r>
          </w:p>
          <w:p w14:paraId="689C8DC4" w14:textId="77777777" w:rsidR="001E2A24" w:rsidRPr="007E6590" w:rsidRDefault="001E2A24" w:rsidP="0028193D">
            <w:pPr>
              <w:rPr>
                <w:rFonts w:asciiTheme="minorHAnsi" w:hAnsiTheme="minorHAnsi" w:cstheme="minorHAnsi"/>
              </w:rPr>
            </w:pPr>
            <w:r w:rsidRPr="007E6590">
              <w:rPr>
                <w:rFonts w:asciiTheme="minorHAnsi" w:hAnsiTheme="minorHAnsi" w:cstheme="minorHAnsi"/>
              </w:rPr>
              <w:sym w:font="Wingdings 2" w:char="F0A3"/>
            </w:r>
            <w:r w:rsidRPr="007E6590">
              <w:rPr>
                <w:rFonts w:asciiTheme="minorHAnsi" w:hAnsiTheme="minorHAnsi" w:cstheme="minorHAnsi"/>
              </w:rPr>
              <w:t xml:space="preserve"> Not appropriate to discuss layoff aversion activities with the employer due to: ____________________________</w:t>
            </w:r>
          </w:p>
          <w:p w14:paraId="74F3550B" w14:textId="77777777" w:rsidR="00076313" w:rsidRDefault="00076313" w:rsidP="0028193D">
            <w:pPr>
              <w:rPr>
                <w:rFonts w:asciiTheme="minorHAnsi" w:hAnsiTheme="minorHAnsi" w:cstheme="minorHAnsi"/>
              </w:rPr>
            </w:pPr>
          </w:p>
          <w:p w14:paraId="225D4788" w14:textId="77777777" w:rsidR="001E2A24" w:rsidRDefault="001E2A24" w:rsidP="0028193D">
            <w:pPr>
              <w:rPr>
                <w:rFonts w:asciiTheme="minorHAnsi" w:hAnsiTheme="minorHAnsi" w:cstheme="minorHAnsi"/>
              </w:rPr>
            </w:pPr>
            <w:r w:rsidRPr="007E6590">
              <w:rPr>
                <w:rFonts w:asciiTheme="minorHAnsi" w:hAnsiTheme="minorHAnsi" w:cstheme="minorHAnsi"/>
              </w:rPr>
              <w:t xml:space="preserve">Any pending buy-out or rescue plan? </w:t>
            </w:r>
            <w:r w:rsidRPr="007E6590">
              <w:rPr>
                <w:rFonts w:asciiTheme="minorHAnsi" w:hAnsiTheme="minorHAnsi" w:cstheme="minorHAnsi"/>
              </w:rPr>
              <w:sym w:font="Wingdings 2" w:char="F0A3"/>
            </w:r>
            <w:r w:rsidRPr="007E6590">
              <w:rPr>
                <w:rFonts w:asciiTheme="minorHAnsi" w:hAnsiTheme="minorHAnsi" w:cstheme="minorHAnsi"/>
              </w:rPr>
              <w:t>Ye</w:t>
            </w:r>
            <w:r>
              <w:rPr>
                <w:rFonts w:asciiTheme="minorHAnsi" w:hAnsiTheme="minorHAnsi" w:cstheme="minorHAnsi"/>
              </w:rPr>
              <w:t xml:space="preserve">s      </w:t>
            </w:r>
            <w:r w:rsidRPr="007E6590">
              <w:rPr>
                <w:rFonts w:asciiTheme="minorHAnsi" w:hAnsiTheme="minorHAnsi" w:cstheme="minorHAnsi"/>
              </w:rPr>
              <w:sym w:font="Wingdings 2" w:char="F0A3"/>
            </w:r>
            <w:r w:rsidRPr="007E6590">
              <w:rPr>
                <w:rFonts w:asciiTheme="minorHAnsi" w:hAnsiTheme="minorHAnsi" w:cstheme="minorHAnsi"/>
              </w:rPr>
              <w:t xml:space="preserve">No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7E6590">
              <w:rPr>
                <w:rFonts w:asciiTheme="minorHAnsi" w:hAnsiTheme="minorHAnsi" w:cstheme="minorHAnsi"/>
              </w:rPr>
              <w:t xml:space="preserve"> </w:t>
            </w:r>
            <w:r w:rsidRPr="007E6590">
              <w:rPr>
                <w:rFonts w:asciiTheme="minorHAnsi" w:hAnsiTheme="minorHAnsi" w:cstheme="minorHAnsi"/>
              </w:rPr>
              <w:sym w:font="Wingdings 2" w:char="F0A3"/>
            </w:r>
            <w:r w:rsidRPr="007E6590">
              <w:rPr>
                <w:rFonts w:asciiTheme="minorHAnsi" w:hAnsiTheme="minorHAnsi" w:cstheme="minorHAnsi"/>
              </w:rPr>
              <w:t>Unknown</w:t>
            </w:r>
          </w:p>
          <w:p w14:paraId="31232F27" w14:textId="77777777" w:rsidR="00076313" w:rsidRDefault="00076313" w:rsidP="0028193D">
            <w:pPr>
              <w:rPr>
                <w:rFonts w:asciiTheme="minorHAnsi" w:hAnsiTheme="minorHAnsi" w:cstheme="minorHAnsi"/>
              </w:rPr>
            </w:pPr>
          </w:p>
          <w:p w14:paraId="567FB06F" w14:textId="77777777" w:rsidR="00076313" w:rsidRDefault="00076313" w:rsidP="0028193D">
            <w:pPr>
              <w:rPr>
                <w:rFonts w:asciiTheme="minorHAnsi" w:hAnsiTheme="minorHAnsi" w:cstheme="minorHAnsi"/>
              </w:rPr>
            </w:pPr>
          </w:p>
          <w:p w14:paraId="689C8DC5" w14:textId="2DD4C469" w:rsidR="00076313" w:rsidRPr="002A6E93" w:rsidRDefault="00076313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C8" w14:textId="77777777" w:rsidTr="0028193D">
        <w:trPr>
          <w:jc w:val="center"/>
        </w:trPr>
        <w:tc>
          <w:tcPr>
            <w:tcW w:w="10651" w:type="dxa"/>
            <w:gridSpan w:val="9"/>
            <w:shd w:val="clear" w:color="auto" w:fill="DBDBDB" w:themeFill="accent3" w:themeFillTint="66"/>
          </w:tcPr>
          <w:p w14:paraId="689C8DC7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  <w:b/>
              </w:rPr>
              <w:lastRenderedPageBreak/>
              <w:sym w:font="Wingdings 2" w:char="F0A3"/>
            </w:r>
            <w:r w:rsidRPr="002A6E93">
              <w:rPr>
                <w:rFonts w:asciiTheme="minorHAnsi" w:hAnsiTheme="minorHAnsi" w:cstheme="minorHAnsi"/>
                <w:b/>
              </w:rPr>
              <w:t xml:space="preserve"> Yes, Employer Meeting Scheduled </w:t>
            </w:r>
          </w:p>
        </w:tc>
      </w:tr>
      <w:tr w:rsidR="001E2A24" w:rsidRPr="002A6E93" w14:paraId="689C8DCD" w14:textId="77777777" w:rsidTr="0028193D">
        <w:trPr>
          <w:jc w:val="center"/>
        </w:trPr>
        <w:tc>
          <w:tcPr>
            <w:tcW w:w="3550" w:type="dxa"/>
          </w:tcPr>
          <w:p w14:paraId="0BFAF89D" w14:textId="3D0B3188" w:rsidR="001E2A24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Date:</w:t>
            </w:r>
          </w:p>
          <w:p w14:paraId="689C8DCA" w14:textId="3F9681B6" w:rsidR="000C0087" w:rsidRPr="002A6E93" w:rsidRDefault="000C0087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0" w:type="dxa"/>
            <w:gridSpan w:val="5"/>
          </w:tcPr>
          <w:p w14:paraId="689C8DCB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Time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51" w:type="dxa"/>
            <w:gridSpan w:val="3"/>
          </w:tcPr>
          <w:p w14:paraId="689C8DCC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Location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1E2A24" w:rsidRPr="002A6E93" w14:paraId="689C8DD4" w14:textId="77777777" w:rsidTr="0028193D">
        <w:trPr>
          <w:jc w:val="center"/>
        </w:trPr>
        <w:tc>
          <w:tcPr>
            <w:tcW w:w="10651" w:type="dxa"/>
            <w:gridSpan w:val="9"/>
          </w:tcPr>
          <w:p w14:paraId="689C8DCE" w14:textId="3FD69AF3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Employer on-site meeting attendees identified:</w:t>
            </w:r>
          </w:p>
          <w:p w14:paraId="689C8DCF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D0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D1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D2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D3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D6" w14:textId="77777777" w:rsidTr="0028193D">
        <w:trPr>
          <w:jc w:val="center"/>
        </w:trPr>
        <w:tc>
          <w:tcPr>
            <w:tcW w:w="10651" w:type="dxa"/>
            <w:gridSpan w:val="9"/>
            <w:shd w:val="clear" w:color="auto" w:fill="DBDBDB" w:themeFill="accent3" w:themeFillTint="66"/>
          </w:tcPr>
          <w:p w14:paraId="689C8DD5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  <w:b/>
              </w:rPr>
              <w:t>Employer Information</w:t>
            </w:r>
          </w:p>
        </w:tc>
      </w:tr>
      <w:tr w:rsidR="001E2A24" w:rsidRPr="002A6E93" w14:paraId="689C8DDA" w14:textId="77777777" w:rsidTr="0028193D">
        <w:trPr>
          <w:jc w:val="center"/>
        </w:trPr>
        <w:tc>
          <w:tcPr>
            <w:tcW w:w="4158" w:type="dxa"/>
            <w:gridSpan w:val="2"/>
          </w:tcPr>
          <w:p w14:paraId="689C8DD7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Employer:</w:t>
            </w:r>
          </w:p>
          <w:p w14:paraId="689C8DD8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3" w:type="dxa"/>
            <w:gridSpan w:val="7"/>
          </w:tcPr>
          <w:p w14:paraId="689C8DD9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DF" w14:textId="77777777" w:rsidTr="0028193D">
        <w:trPr>
          <w:jc w:val="center"/>
        </w:trPr>
        <w:tc>
          <w:tcPr>
            <w:tcW w:w="4158" w:type="dxa"/>
            <w:gridSpan w:val="2"/>
          </w:tcPr>
          <w:p w14:paraId="689C8DDB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Address:</w:t>
            </w:r>
          </w:p>
          <w:p w14:paraId="689C8DDC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DD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3" w:type="dxa"/>
            <w:gridSpan w:val="7"/>
          </w:tcPr>
          <w:p w14:paraId="689C8DDE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E4" w14:textId="77777777" w:rsidTr="0028193D">
        <w:trPr>
          <w:jc w:val="center"/>
        </w:trPr>
        <w:tc>
          <w:tcPr>
            <w:tcW w:w="4158" w:type="dxa"/>
            <w:gridSpan w:val="2"/>
          </w:tcPr>
          <w:p w14:paraId="689C8DE0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City, State, Zip Code:</w:t>
            </w:r>
          </w:p>
          <w:p w14:paraId="689C8DE1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E2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3" w:type="dxa"/>
            <w:gridSpan w:val="7"/>
          </w:tcPr>
          <w:p w14:paraId="689C8DE3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E8" w14:textId="77777777" w:rsidTr="0028193D">
        <w:trPr>
          <w:jc w:val="center"/>
        </w:trPr>
        <w:tc>
          <w:tcPr>
            <w:tcW w:w="4158" w:type="dxa"/>
            <w:gridSpan w:val="2"/>
          </w:tcPr>
          <w:p w14:paraId="689C8DE5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Phone:</w:t>
            </w:r>
          </w:p>
          <w:p w14:paraId="689C8DE6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3" w:type="dxa"/>
            <w:gridSpan w:val="7"/>
          </w:tcPr>
          <w:p w14:paraId="689C8DE7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F1" w14:textId="77777777" w:rsidTr="0028193D">
        <w:trPr>
          <w:jc w:val="center"/>
        </w:trPr>
        <w:tc>
          <w:tcPr>
            <w:tcW w:w="4158" w:type="dxa"/>
            <w:gridSpan w:val="2"/>
          </w:tcPr>
          <w:p w14:paraId="689C8DE9" w14:textId="77777777" w:rsidR="001E2A24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Name/Title of Employer Contact</w:t>
            </w:r>
          </w:p>
          <w:p w14:paraId="689C8DEA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EB" w14:textId="06D3CDAD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Phone/E</w:t>
            </w:r>
            <w:r w:rsidR="001879B2">
              <w:rPr>
                <w:rFonts w:asciiTheme="minorHAnsi" w:hAnsiTheme="minorHAnsi" w:cstheme="minorHAnsi"/>
              </w:rPr>
              <w:t>-</w:t>
            </w:r>
            <w:r w:rsidRPr="002A6E93">
              <w:rPr>
                <w:rFonts w:asciiTheme="minorHAnsi" w:hAnsiTheme="minorHAnsi" w:cstheme="minorHAnsi"/>
              </w:rPr>
              <w:t xml:space="preserve">mail of Employer Contact </w:t>
            </w:r>
          </w:p>
          <w:p w14:paraId="689C8DEC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ED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EE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3" w:type="dxa"/>
            <w:gridSpan w:val="7"/>
          </w:tcPr>
          <w:p w14:paraId="01EEE3A2" w14:textId="77777777" w:rsidR="00D308BC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What are the products the company makes or the services they provide and the types of occupations and skills group(s) that are being affected? </w:t>
            </w:r>
          </w:p>
          <w:p w14:paraId="34AE8AF9" w14:textId="77777777" w:rsidR="00D308BC" w:rsidRDefault="00D308BC" w:rsidP="0028193D">
            <w:pPr>
              <w:rPr>
                <w:rFonts w:asciiTheme="minorHAnsi" w:hAnsiTheme="minorHAnsi" w:cstheme="minorHAnsi"/>
              </w:rPr>
            </w:pPr>
          </w:p>
          <w:p w14:paraId="1E0F4A8F" w14:textId="77777777" w:rsidR="00D308BC" w:rsidRDefault="00D308BC" w:rsidP="0028193D">
            <w:pPr>
              <w:rPr>
                <w:rFonts w:asciiTheme="minorHAnsi" w:hAnsiTheme="minorHAnsi" w:cstheme="minorHAnsi"/>
              </w:rPr>
            </w:pPr>
          </w:p>
          <w:p w14:paraId="689C8DEF" w14:textId="4BAC12DC" w:rsidR="001E2A24" w:rsidRDefault="00D308BC" w:rsidP="00281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are these products imported from and/or exported to? </w:t>
            </w:r>
          </w:p>
          <w:p w14:paraId="235C63A1" w14:textId="2A66EBEF" w:rsidR="00D308BC" w:rsidRDefault="00D308BC" w:rsidP="0028193D">
            <w:pPr>
              <w:rPr>
                <w:rFonts w:asciiTheme="minorHAnsi" w:hAnsiTheme="minorHAnsi" w:cstheme="minorHAnsi"/>
              </w:rPr>
            </w:pPr>
          </w:p>
          <w:p w14:paraId="4975FE80" w14:textId="6B906567" w:rsidR="00D308BC" w:rsidRPr="002A6E93" w:rsidRDefault="00D308BC" w:rsidP="00281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are the working sites located (domestic or international)? </w:t>
            </w:r>
          </w:p>
          <w:p w14:paraId="689C8DF0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F8" w14:textId="77777777" w:rsidTr="0028193D">
        <w:trPr>
          <w:jc w:val="center"/>
        </w:trPr>
        <w:tc>
          <w:tcPr>
            <w:tcW w:w="10651" w:type="dxa"/>
            <w:gridSpan w:val="9"/>
          </w:tcPr>
          <w:p w14:paraId="689C8DF2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Notes:</w:t>
            </w:r>
          </w:p>
          <w:p w14:paraId="689C8DF3" w14:textId="77777777" w:rsidR="001E2A24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F4" w14:textId="77777777" w:rsidR="001E2A24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F5" w14:textId="77777777" w:rsidR="001E2A24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F6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  <w:p w14:paraId="689C8DF7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DFA" w14:textId="77777777" w:rsidTr="0028193D">
        <w:trPr>
          <w:jc w:val="center"/>
        </w:trPr>
        <w:tc>
          <w:tcPr>
            <w:tcW w:w="10651" w:type="dxa"/>
            <w:gridSpan w:val="9"/>
            <w:shd w:val="clear" w:color="auto" w:fill="DBDBDB" w:themeFill="accent3" w:themeFillTint="66"/>
          </w:tcPr>
          <w:p w14:paraId="689C8DF9" w14:textId="77777777" w:rsidR="001E2A24" w:rsidRPr="002A6E93" w:rsidRDefault="001E2A24" w:rsidP="0028193D">
            <w:pPr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Staff Completing Form</w:t>
            </w:r>
          </w:p>
        </w:tc>
      </w:tr>
      <w:tr w:rsidR="001E2A24" w:rsidRPr="002A6E93" w14:paraId="689C8DFE" w14:textId="77777777" w:rsidTr="0028193D">
        <w:trPr>
          <w:jc w:val="center"/>
        </w:trPr>
        <w:tc>
          <w:tcPr>
            <w:tcW w:w="8208" w:type="dxa"/>
            <w:gridSpan w:val="8"/>
          </w:tcPr>
          <w:p w14:paraId="689C8DFB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Completed By</w:t>
            </w:r>
          </w:p>
          <w:p w14:paraId="689C8DFC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</w:tcPr>
          <w:p w14:paraId="689C8DFD" w14:textId="77777777" w:rsidR="001E2A24" w:rsidRPr="002A6E93" w:rsidRDefault="001E2A24" w:rsidP="0028193D">
            <w:pPr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689C8DFF" w14:textId="5AE555CE" w:rsidR="001E2A24" w:rsidRPr="007A408C" w:rsidRDefault="001E2A24" w:rsidP="001E2A24">
      <w:pPr>
        <w:ind w:left="5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6E93">
        <w:rPr>
          <w:rFonts w:asciiTheme="minorHAnsi" w:hAnsiTheme="minorHAnsi" w:cstheme="minorHAnsi"/>
        </w:rPr>
        <w:br w:type="page"/>
      </w:r>
      <w:r w:rsidRPr="007A408C">
        <w:rPr>
          <w:rFonts w:asciiTheme="minorHAnsi" w:hAnsiTheme="minorHAnsi" w:cstheme="minorHAnsi"/>
          <w:b/>
          <w:color w:val="44546A" w:themeColor="text2"/>
          <w:sz w:val="32"/>
          <w:szCs w:val="32"/>
        </w:rPr>
        <w:lastRenderedPageBreak/>
        <w:t xml:space="preserve">Rapid Response </w:t>
      </w:r>
      <w:r w:rsidR="00317D95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–</w:t>
      </w:r>
      <w:r w:rsidRPr="007A408C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 </w:t>
      </w:r>
      <w:r w:rsidR="00317D95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Initial </w:t>
      </w:r>
      <w:r w:rsidRPr="007A408C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Employer Meeting – Information Form</w:t>
      </w:r>
    </w:p>
    <w:tbl>
      <w:tblPr>
        <w:tblStyle w:val="TableGrid"/>
        <w:tblW w:w="10651" w:type="dxa"/>
        <w:jc w:val="center"/>
        <w:tblLook w:val="04A0" w:firstRow="1" w:lastRow="0" w:firstColumn="1" w:lastColumn="0" w:noHBand="0" w:noVBand="1"/>
      </w:tblPr>
      <w:tblGrid>
        <w:gridCol w:w="3550"/>
        <w:gridCol w:w="698"/>
        <w:gridCol w:w="360"/>
        <w:gridCol w:w="630"/>
        <w:gridCol w:w="87"/>
        <w:gridCol w:w="453"/>
        <w:gridCol w:w="1322"/>
        <w:gridCol w:w="118"/>
        <w:gridCol w:w="990"/>
        <w:gridCol w:w="2443"/>
      </w:tblGrid>
      <w:tr w:rsidR="001E2A24" w:rsidRPr="002A6E93" w14:paraId="689C8E01" w14:textId="77777777" w:rsidTr="0028193D">
        <w:trPr>
          <w:jc w:val="center"/>
        </w:trPr>
        <w:tc>
          <w:tcPr>
            <w:tcW w:w="10651" w:type="dxa"/>
            <w:gridSpan w:val="10"/>
            <w:shd w:val="clear" w:color="auto" w:fill="D5DCE4" w:themeFill="text2" w:themeFillTint="33"/>
          </w:tcPr>
          <w:p w14:paraId="689C8E00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Rapid Response Initial Call Information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E2A24" w:rsidRPr="002A6E93" w14:paraId="689C8E07" w14:textId="77777777" w:rsidTr="0028193D">
        <w:trPr>
          <w:jc w:val="center"/>
        </w:trPr>
        <w:tc>
          <w:tcPr>
            <w:tcW w:w="7218" w:type="dxa"/>
            <w:gridSpan w:val="8"/>
          </w:tcPr>
          <w:p w14:paraId="689C8E02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Employer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9C8E03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04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gridSpan w:val="2"/>
          </w:tcPr>
          <w:p w14:paraId="689C8E05" w14:textId="77777777" w:rsidR="001E2A24" w:rsidRPr="000C0087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0C0087">
              <w:rPr>
                <w:rFonts w:asciiTheme="minorHAnsi" w:hAnsiTheme="minorHAnsi" w:cstheme="minorHAnsi"/>
              </w:rPr>
              <w:t xml:space="preserve">Rapid Response Activity </w:t>
            </w:r>
          </w:p>
          <w:p w14:paraId="02D6E740" w14:textId="77777777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0C0087">
              <w:rPr>
                <w:rFonts w:asciiTheme="minorHAnsi" w:hAnsiTheme="minorHAnsi" w:cstheme="minorHAnsi"/>
              </w:rPr>
              <w:t>Tracking System Number</w:t>
            </w:r>
            <w:r w:rsidR="000C0087">
              <w:rPr>
                <w:rFonts w:asciiTheme="minorHAnsi" w:hAnsiTheme="minorHAnsi" w:cstheme="minorHAnsi"/>
              </w:rPr>
              <w:t>:</w:t>
            </w:r>
          </w:p>
          <w:p w14:paraId="689C8E06" w14:textId="29CC8CCA" w:rsidR="000C0087" w:rsidRPr="002A6E93" w:rsidRDefault="000C0087" w:rsidP="0028193D">
            <w:pPr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  <w:r w:rsidR="00076313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Leave this space empty.</w:t>
            </w:r>
          </w:p>
        </w:tc>
      </w:tr>
      <w:tr w:rsidR="001E2A24" w:rsidRPr="002A6E93" w14:paraId="689C8E09" w14:textId="77777777" w:rsidTr="0028193D">
        <w:trPr>
          <w:jc w:val="center"/>
        </w:trPr>
        <w:tc>
          <w:tcPr>
            <w:tcW w:w="10651" w:type="dxa"/>
            <w:gridSpan w:val="10"/>
            <w:shd w:val="clear" w:color="auto" w:fill="D5DCE4" w:themeFill="text2" w:themeFillTint="33"/>
          </w:tcPr>
          <w:p w14:paraId="689C8E08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  <w:b/>
              </w:rPr>
              <w:t>Employer Meeting Information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E2A24" w:rsidRPr="002A6E93" w14:paraId="689C8E0D" w14:textId="77777777" w:rsidTr="0028193D">
        <w:trPr>
          <w:jc w:val="center"/>
        </w:trPr>
        <w:tc>
          <w:tcPr>
            <w:tcW w:w="5238" w:type="dxa"/>
            <w:gridSpan w:val="4"/>
          </w:tcPr>
          <w:p w14:paraId="689C8E0A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Employer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9C8E0B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413" w:type="dxa"/>
            <w:gridSpan w:val="6"/>
          </w:tcPr>
          <w:p w14:paraId="689C8E0C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Date of Meeting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1E2A24" w:rsidRPr="002A6E93" w14:paraId="689C8E11" w14:textId="77777777" w:rsidTr="0028193D">
        <w:trPr>
          <w:jc w:val="center"/>
        </w:trPr>
        <w:tc>
          <w:tcPr>
            <w:tcW w:w="5238" w:type="dxa"/>
            <w:gridSpan w:val="4"/>
          </w:tcPr>
          <w:p w14:paraId="689C8E0E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Time of Meeting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9C8E0F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413" w:type="dxa"/>
            <w:gridSpan w:val="6"/>
          </w:tcPr>
          <w:p w14:paraId="689C8E10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Location of Meeting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1E2A24" w:rsidRPr="002A6E93" w14:paraId="689C8E13" w14:textId="77777777" w:rsidTr="0028193D">
        <w:trPr>
          <w:trHeight w:val="341"/>
          <w:jc w:val="center"/>
        </w:trPr>
        <w:tc>
          <w:tcPr>
            <w:tcW w:w="10651" w:type="dxa"/>
            <w:gridSpan w:val="10"/>
            <w:shd w:val="clear" w:color="auto" w:fill="D5DCE4" w:themeFill="text2" w:themeFillTint="33"/>
          </w:tcPr>
          <w:p w14:paraId="689C8E12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Representative Information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E2A24" w:rsidRPr="002A6E93" w14:paraId="689C8E17" w14:textId="77777777" w:rsidTr="0028193D">
        <w:trPr>
          <w:trHeight w:val="521"/>
          <w:jc w:val="center"/>
        </w:trPr>
        <w:tc>
          <w:tcPr>
            <w:tcW w:w="3550" w:type="dxa"/>
          </w:tcPr>
          <w:p w14:paraId="689C8E14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# of workers affected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50" w:type="dxa"/>
            <w:gridSpan w:val="6"/>
          </w:tcPr>
          <w:p w14:paraId="689C8E15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# of employer representatives attending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51" w:type="dxa"/>
            <w:gridSpan w:val="3"/>
          </w:tcPr>
          <w:p w14:paraId="689C8E16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# of Union Representatives attending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1E2A24" w:rsidRPr="002A6E93" w14:paraId="689C8E1C" w14:textId="77777777" w:rsidTr="0028193D">
        <w:trPr>
          <w:trHeight w:val="359"/>
          <w:jc w:val="center"/>
        </w:trPr>
        <w:tc>
          <w:tcPr>
            <w:tcW w:w="4608" w:type="dxa"/>
            <w:gridSpan w:val="3"/>
          </w:tcPr>
          <w:p w14:paraId="689C8E18" w14:textId="7D0CACDA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Name of Employer Representative</w:t>
            </w:r>
            <w:r w:rsidR="00317D95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43" w:type="dxa"/>
            <w:gridSpan w:val="7"/>
          </w:tcPr>
          <w:p w14:paraId="689C8E19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Contact Information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9C8E1A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1B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317D95" w:rsidRPr="002A6E93" w14:paraId="689C8E21" w14:textId="77777777" w:rsidTr="0028193D">
        <w:trPr>
          <w:jc w:val="center"/>
        </w:trPr>
        <w:tc>
          <w:tcPr>
            <w:tcW w:w="4608" w:type="dxa"/>
            <w:gridSpan w:val="3"/>
          </w:tcPr>
          <w:p w14:paraId="689C8E1D" w14:textId="7777777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Name of Unions Represented (if applicable)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9C8E1E" w14:textId="7777777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1F" w14:textId="7777777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043" w:type="dxa"/>
            <w:gridSpan w:val="7"/>
            <w:vMerge w:val="restart"/>
          </w:tcPr>
          <w:p w14:paraId="689C8E20" w14:textId="54E8DF9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Notes:</w:t>
            </w:r>
          </w:p>
        </w:tc>
      </w:tr>
      <w:tr w:rsidR="00317D95" w:rsidRPr="002A6E93" w14:paraId="689C8E26" w14:textId="77777777" w:rsidTr="0028193D">
        <w:trPr>
          <w:jc w:val="center"/>
        </w:trPr>
        <w:tc>
          <w:tcPr>
            <w:tcW w:w="4608" w:type="dxa"/>
            <w:gridSpan w:val="3"/>
          </w:tcPr>
          <w:p w14:paraId="689C8E22" w14:textId="5B5119B2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Name of </w:t>
            </w:r>
            <w:r>
              <w:rPr>
                <w:rFonts w:asciiTheme="minorHAnsi" w:hAnsiTheme="minorHAnsi" w:cstheme="minorHAnsi"/>
              </w:rPr>
              <w:t>Local TAA Coordinator</w:t>
            </w:r>
            <w:r w:rsidRPr="002A6E93">
              <w:rPr>
                <w:rFonts w:asciiTheme="minorHAnsi" w:hAnsiTheme="minorHAnsi" w:cstheme="minorHAnsi"/>
              </w:rPr>
              <w:t xml:space="preserve"> (if applicable)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9C8E23" w14:textId="7777777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24" w14:textId="7777777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043" w:type="dxa"/>
            <w:gridSpan w:val="7"/>
            <w:vMerge/>
          </w:tcPr>
          <w:p w14:paraId="689C8E25" w14:textId="199646DD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317D95" w:rsidRPr="002A6E93" w14:paraId="689C8E2B" w14:textId="77777777" w:rsidTr="0028193D">
        <w:trPr>
          <w:jc w:val="center"/>
        </w:trPr>
        <w:tc>
          <w:tcPr>
            <w:tcW w:w="4608" w:type="dxa"/>
            <w:gridSpan w:val="3"/>
            <w:tcBorders>
              <w:bottom w:val="single" w:sz="4" w:space="0" w:color="auto"/>
            </w:tcBorders>
          </w:tcPr>
          <w:p w14:paraId="689C8E27" w14:textId="7777777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Rapid Response Meeting Facilitator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9C8E28" w14:textId="7777777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29" w14:textId="7777777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043" w:type="dxa"/>
            <w:gridSpan w:val="7"/>
            <w:vMerge/>
            <w:tcBorders>
              <w:bottom w:val="single" w:sz="4" w:space="0" w:color="auto"/>
            </w:tcBorders>
          </w:tcPr>
          <w:p w14:paraId="689C8E2A" w14:textId="2FB30D16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E2D" w14:textId="77777777" w:rsidTr="0028193D">
        <w:trPr>
          <w:jc w:val="center"/>
        </w:trPr>
        <w:tc>
          <w:tcPr>
            <w:tcW w:w="10651" w:type="dxa"/>
            <w:gridSpan w:val="10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89C8E2C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Union Information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E2A24" w:rsidRPr="002A6E93" w14:paraId="689C8E31" w14:textId="77777777" w:rsidTr="0028193D">
        <w:trPr>
          <w:jc w:val="center"/>
        </w:trPr>
        <w:tc>
          <w:tcPr>
            <w:tcW w:w="10651" w:type="dxa"/>
            <w:gridSpan w:val="10"/>
            <w:tcBorders>
              <w:bottom w:val="single" w:sz="4" w:space="0" w:color="auto"/>
            </w:tcBorders>
          </w:tcPr>
          <w:p w14:paraId="67375A52" w14:textId="40145821" w:rsidR="00317D95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Yes, </w:t>
            </w:r>
            <w:r w:rsidR="00317D95">
              <w:rPr>
                <w:rFonts w:asciiTheme="minorHAnsi" w:hAnsiTheme="minorHAnsi" w:cstheme="minorHAnsi"/>
              </w:rPr>
              <w:t>w</w:t>
            </w:r>
            <w:r w:rsidRPr="002A6E93">
              <w:rPr>
                <w:rFonts w:asciiTheme="minorHAnsi" w:hAnsiTheme="minorHAnsi" w:cstheme="minorHAnsi"/>
              </w:rPr>
              <w:t xml:space="preserve">orkers represented by a union. </w:t>
            </w:r>
            <w:r w:rsidR="00317D95">
              <w:rPr>
                <w:rFonts w:asciiTheme="minorHAnsi" w:hAnsiTheme="minorHAnsi" w:cstheme="minorHAnsi"/>
              </w:rPr>
              <w:t>Union information was provided for follow up.</w:t>
            </w:r>
          </w:p>
          <w:p w14:paraId="689C8E2E" w14:textId="6785BD28" w:rsidR="001E2A24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="001E2A24" w:rsidRPr="002A6E93">
              <w:rPr>
                <w:rFonts w:asciiTheme="minorHAnsi" w:hAnsiTheme="minorHAnsi" w:cstheme="minorHAnsi"/>
              </w:rPr>
              <w:t>Union represented at meeting with employer</w:t>
            </w:r>
            <w:r w:rsidR="001E2A24">
              <w:rPr>
                <w:rFonts w:asciiTheme="minorHAnsi" w:hAnsiTheme="minorHAnsi" w:cstheme="minorHAnsi"/>
              </w:rPr>
              <w:t>.</w:t>
            </w:r>
          </w:p>
          <w:p w14:paraId="10B69933" w14:textId="77777777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2F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Notes:</w:t>
            </w:r>
          </w:p>
          <w:p w14:paraId="689C8E30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E2A24" w:rsidRPr="002A6E93" w14:paraId="689C8E33" w14:textId="77777777" w:rsidTr="0028193D">
        <w:trPr>
          <w:jc w:val="center"/>
        </w:trPr>
        <w:tc>
          <w:tcPr>
            <w:tcW w:w="10651" w:type="dxa"/>
            <w:gridSpan w:val="10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89C8E32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 xml:space="preserve">Trade </w:t>
            </w:r>
            <w:r>
              <w:rPr>
                <w:rFonts w:asciiTheme="minorHAnsi" w:hAnsiTheme="minorHAnsi" w:cstheme="minorHAnsi"/>
                <w:b/>
              </w:rPr>
              <w:t>Adjustment Assistance</w:t>
            </w:r>
            <w:r w:rsidRPr="002A6E93">
              <w:rPr>
                <w:rFonts w:asciiTheme="minorHAnsi" w:hAnsiTheme="minorHAnsi" w:cstheme="minorHAnsi"/>
                <w:b/>
              </w:rPr>
              <w:t xml:space="preserve"> Potential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E2A24" w:rsidRPr="002A6E93" w14:paraId="689C8E39" w14:textId="77777777" w:rsidTr="0028193D">
        <w:trPr>
          <w:jc w:val="center"/>
        </w:trPr>
        <w:tc>
          <w:tcPr>
            <w:tcW w:w="10651" w:type="dxa"/>
            <w:gridSpan w:val="10"/>
            <w:tcBorders>
              <w:bottom w:val="single" w:sz="4" w:space="0" w:color="auto"/>
            </w:tcBorders>
          </w:tcPr>
          <w:p w14:paraId="32E9863E" w14:textId="77777777" w:rsidR="00D308BC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Yes</w:t>
            </w:r>
          </w:p>
          <w:p w14:paraId="689C8E34" w14:textId="44CB7CD4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No</w:t>
            </w:r>
          </w:p>
          <w:p w14:paraId="689C8E35" w14:textId="4AB1A283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Requested </w:t>
            </w:r>
            <w:r>
              <w:rPr>
                <w:rFonts w:asciiTheme="minorHAnsi" w:hAnsiTheme="minorHAnsi" w:cstheme="minorHAnsi"/>
              </w:rPr>
              <w:t xml:space="preserve">a </w:t>
            </w:r>
            <w:hyperlink r:id="rId18" w:history="1">
              <w:r w:rsidR="00D308BC" w:rsidRPr="004C4D54">
                <w:rPr>
                  <w:rStyle w:val="Hyperlink"/>
                  <w:rFonts w:asciiTheme="minorHAnsi" w:hAnsiTheme="minorHAnsi" w:cstheme="minorHAnsi"/>
                </w:rPr>
                <w:t>Local TAA</w:t>
              </w:r>
              <w:r w:rsidRPr="004C4D54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D308BC" w:rsidRPr="004C4D54">
                <w:rPr>
                  <w:rStyle w:val="Hyperlink"/>
                  <w:rFonts w:asciiTheme="minorHAnsi" w:hAnsiTheme="minorHAnsi" w:cstheme="minorHAnsi"/>
                </w:rPr>
                <w:t>Co</w:t>
              </w:r>
              <w:r w:rsidRPr="004C4D54">
                <w:rPr>
                  <w:rStyle w:val="Hyperlink"/>
                  <w:rFonts w:asciiTheme="minorHAnsi" w:hAnsiTheme="minorHAnsi" w:cstheme="minorHAnsi"/>
                </w:rPr>
                <w:t>ordinator</w:t>
              </w:r>
            </w:hyperlink>
            <w:r w:rsidRPr="002A6E93">
              <w:rPr>
                <w:rFonts w:asciiTheme="minorHAnsi" w:hAnsiTheme="minorHAnsi" w:cstheme="minorHAnsi"/>
              </w:rPr>
              <w:t xml:space="preserve"> be represented at</w:t>
            </w:r>
            <w:r w:rsidR="00D308BC">
              <w:rPr>
                <w:rFonts w:asciiTheme="minorHAnsi" w:hAnsiTheme="minorHAnsi" w:cstheme="minorHAnsi"/>
              </w:rPr>
              <w:t xml:space="preserve"> the</w:t>
            </w:r>
            <w:r w:rsidRPr="002A6E93">
              <w:rPr>
                <w:rFonts w:asciiTheme="minorHAnsi" w:hAnsiTheme="minorHAnsi" w:cstheme="minorHAnsi"/>
              </w:rPr>
              <w:t xml:space="preserve"> meeting with employer</w:t>
            </w:r>
            <w:r w:rsidR="00317D95" w:rsidRPr="00317D95">
              <w:rPr>
                <w:rFonts w:asciiTheme="minorHAnsi" w:hAnsiTheme="minorHAnsi" w:cstheme="minorHAnsi"/>
                <w:color w:val="C00000"/>
              </w:rPr>
              <w:t>*</w:t>
            </w:r>
          </w:p>
          <w:p w14:paraId="0CD527CC" w14:textId="77777777" w:rsidR="00D308BC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36" w14:textId="68652F51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Notes:</w:t>
            </w:r>
          </w:p>
          <w:p w14:paraId="689C8E37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74A7669C" w14:textId="77777777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234E9120" w14:textId="3FDF2C4D" w:rsidR="00317D95" w:rsidRDefault="00317D95" w:rsidP="0028193D">
            <w:pPr>
              <w:ind w:left="90"/>
              <w:rPr>
                <w:rFonts w:asciiTheme="minorHAnsi" w:hAnsiTheme="minorHAnsi" w:cstheme="minorHAnsi"/>
                <w:color w:val="C00000"/>
              </w:rPr>
            </w:pPr>
            <w:r w:rsidRPr="00317D95">
              <w:rPr>
                <w:rFonts w:asciiTheme="minorHAnsi" w:hAnsiTheme="minorHAnsi" w:cstheme="minorHAnsi"/>
                <w:color w:val="C00000"/>
              </w:rPr>
              <w:t xml:space="preserve">*Does this company conduct business overseas? Does this company hold overseas working sites? Has this company recently merged or experienced a buyout? Has this company filed for bankruptcy due to increase foreign competition? </w:t>
            </w:r>
            <w:r>
              <w:rPr>
                <w:rFonts w:asciiTheme="minorHAnsi" w:hAnsiTheme="minorHAnsi" w:cstheme="minorHAnsi"/>
                <w:color w:val="C00000"/>
              </w:rPr>
              <w:t>What industries is this company involved in (i.e.,</w:t>
            </w:r>
            <w:r w:rsidR="004B0DDB">
              <w:rPr>
                <w:rFonts w:asciiTheme="minorHAnsi" w:hAnsiTheme="minorHAnsi" w:cstheme="minorHAnsi"/>
                <w:color w:val="C00000"/>
              </w:rPr>
              <w:t xml:space="preserve"> Manufacturing, Energy, Translation/Digital Technology, Food or Agriculture, Software/Technology)? Is the parent company located overseas?   </w:t>
            </w:r>
          </w:p>
          <w:p w14:paraId="6FB352D9" w14:textId="4D7E369B" w:rsidR="000F3FB2" w:rsidRDefault="000F3FB2" w:rsidP="0028193D">
            <w:pPr>
              <w:ind w:left="90"/>
              <w:rPr>
                <w:rFonts w:asciiTheme="minorHAnsi" w:hAnsiTheme="minorHAnsi" w:cstheme="minorHAnsi"/>
                <w:color w:val="C00000"/>
              </w:rPr>
            </w:pPr>
          </w:p>
          <w:p w14:paraId="7E01C82C" w14:textId="77777777" w:rsidR="000F3FB2" w:rsidRPr="00317D95" w:rsidRDefault="000F3FB2" w:rsidP="0028193D">
            <w:pPr>
              <w:ind w:left="90"/>
              <w:rPr>
                <w:rFonts w:asciiTheme="minorHAnsi" w:hAnsiTheme="minorHAnsi" w:cstheme="minorHAnsi"/>
                <w:color w:val="C00000"/>
              </w:rPr>
            </w:pPr>
          </w:p>
          <w:p w14:paraId="689C8E38" w14:textId="55186103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E3B" w14:textId="77777777" w:rsidTr="0028193D">
        <w:trPr>
          <w:jc w:val="center"/>
        </w:trPr>
        <w:tc>
          <w:tcPr>
            <w:tcW w:w="10651" w:type="dxa"/>
            <w:gridSpan w:val="10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89C8E3A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lastRenderedPageBreak/>
              <w:t>Layoff Aversion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E2A24" w:rsidRPr="002A6E93" w14:paraId="689C8E40" w14:textId="77777777" w:rsidTr="0028193D">
        <w:trPr>
          <w:jc w:val="center"/>
        </w:trPr>
        <w:tc>
          <w:tcPr>
            <w:tcW w:w="10651" w:type="dxa"/>
            <w:gridSpan w:val="10"/>
            <w:tcBorders>
              <w:bottom w:val="single" w:sz="4" w:space="0" w:color="auto"/>
            </w:tcBorders>
          </w:tcPr>
          <w:p w14:paraId="0F195812" w14:textId="77777777" w:rsidR="00D308BC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Yes, </w:t>
            </w:r>
            <w:r w:rsidR="00D308BC">
              <w:rPr>
                <w:rFonts w:asciiTheme="minorHAnsi" w:hAnsiTheme="minorHAnsi" w:cstheme="minorHAnsi"/>
              </w:rPr>
              <w:t xml:space="preserve">candidate for layoff aversion services </w:t>
            </w:r>
          </w:p>
          <w:p w14:paraId="689C8E3C" w14:textId="47495E2E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Employer knows about </w:t>
            </w:r>
            <w:hyperlink r:id="rId19" w:history="1">
              <w:r w:rsidR="004C4D54" w:rsidRPr="002D2956">
                <w:rPr>
                  <w:rStyle w:val="Hyperlink"/>
                  <w:rFonts w:asciiTheme="minorHAnsi" w:hAnsiTheme="minorHAnsi" w:cstheme="minorHAnsi"/>
                </w:rPr>
                <w:t>Short-Time Compensation</w:t>
              </w:r>
            </w:hyperlink>
            <w:r w:rsidR="004C4D54">
              <w:rPr>
                <w:rFonts w:asciiTheme="minorHAnsi" w:hAnsiTheme="minorHAnsi" w:cstheme="minorHAnsi"/>
              </w:rPr>
              <w:t xml:space="preserve"> </w:t>
            </w:r>
            <w:r w:rsidR="00D308BC" w:rsidRPr="002A6E93">
              <w:rPr>
                <w:rFonts w:asciiTheme="minorHAnsi" w:hAnsiTheme="minorHAnsi" w:cstheme="minorHAnsi"/>
              </w:rPr>
              <w:sym w:font="Wingdings 2" w:char="F0A3"/>
            </w:r>
            <w:r w:rsidR="00D308BC" w:rsidRPr="002A6E93">
              <w:rPr>
                <w:rFonts w:asciiTheme="minorHAnsi" w:hAnsiTheme="minorHAnsi" w:cstheme="minorHAnsi"/>
              </w:rPr>
              <w:t xml:space="preserve"> Employer knows about </w:t>
            </w:r>
            <w:r w:rsidR="00D308BC">
              <w:rPr>
                <w:rFonts w:asciiTheme="minorHAnsi" w:hAnsiTheme="minorHAnsi" w:cstheme="minorHAnsi"/>
              </w:rPr>
              <w:t xml:space="preserve">Paycheck Protection Program  </w:t>
            </w:r>
            <w:r w:rsidR="00D308BC" w:rsidRPr="002A6E93">
              <w:rPr>
                <w:rFonts w:asciiTheme="minorHAnsi" w:hAnsiTheme="minorHAnsi" w:cstheme="minorHAnsi"/>
              </w:rPr>
              <w:t xml:space="preserve"> </w:t>
            </w:r>
          </w:p>
          <w:p w14:paraId="689C8E3D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3E" w14:textId="77777777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Not appropriate to discuss layoff aversion activities with the employer </w:t>
            </w:r>
            <w:r>
              <w:rPr>
                <w:rFonts w:asciiTheme="minorHAnsi" w:hAnsiTheme="minorHAnsi" w:cstheme="minorHAnsi"/>
              </w:rPr>
              <w:t>because ___________________________</w:t>
            </w:r>
          </w:p>
          <w:p w14:paraId="689C8E3F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</w:p>
        </w:tc>
      </w:tr>
      <w:tr w:rsidR="001E2A24" w:rsidRPr="002A6E93" w14:paraId="689C8E42" w14:textId="77777777" w:rsidTr="0028193D">
        <w:trPr>
          <w:jc w:val="center"/>
        </w:trPr>
        <w:tc>
          <w:tcPr>
            <w:tcW w:w="10651" w:type="dxa"/>
            <w:gridSpan w:val="10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89C8E41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Worker Information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E2A24" w:rsidRPr="002A6E93" w14:paraId="689C8E4B" w14:textId="77777777" w:rsidTr="0028193D">
        <w:trPr>
          <w:trHeight w:val="1061"/>
          <w:jc w:val="center"/>
        </w:trPr>
        <w:tc>
          <w:tcPr>
            <w:tcW w:w="532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89C8E43" w14:textId="3A315625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Language Accommodations</w:t>
            </w:r>
            <w:r w:rsidR="00D308BC">
              <w:rPr>
                <w:rFonts w:asciiTheme="minorHAnsi" w:hAnsiTheme="minorHAnsi" w:cstheme="minorHAnsi"/>
              </w:rPr>
              <w:t xml:space="preserve"> </w:t>
            </w:r>
            <w:r w:rsidR="00D308BC" w:rsidRPr="002A6E93">
              <w:rPr>
                <w:rFonts w:asciiTheme="minorHAnsi" w:hAnsiTheme="minorHAnsi" w:cstheme="minorHAnsi"/>
              </w:rPr>
              <w:sym w:font="Wingdings 2" w:char="F0A3"/>
            </w:r>
            <w:r w:rsidR="00D308BC" w:rsidRPr="002A6E93">
              <w:rPr>
                <w:rFonts w:asciiTheme="minorHAnsi" w:hAnsiTheme="minorHAnsi" w:cstheme="minorHAnsi"/>
              </w:rPr>
              <w:t xml:space="preserve"> </w:t>
            </w:r>
            <w:r w:rsidR="00D308BC">
              <w:rPr>
                <w:rFonts w:asciiTheme="minorHAnsi" w:hAnsiTheme="minorHAnsi" w:cstheme="minorHAnsi"/>
              </w:rPr>
              <w:t xml:space="preserve">Deaf and/or Blind Services Needed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Translator Needed</w:t>
            </w:r>
          </w:p>
          <w:p w14:paraId="689C8E44" w14:textId="2C7FEFA3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Limited Opportunity Due </w:t>
            </w:r>
            <w:r w:rsidR="00317D95">
              <w:rPr>
                <w:rFonts w:asciiTheme="minorHAnsi" w:hAnsiTheme="minorHAnsi" w:cstheme="minorHAnsi"/>
              </w:rPr>
              <w:t>t</w:t>
            </w:r>
            <w:r w:rsidRPr="002A6E93">
              <w:rPr>
                <w:rFonts w:asciiTheme="minorHAnsi" w:hAnsiTheme="minorHAnsi" w:cstheme="minorHAnsi"/>
              </w:rPr>
              <w:t xml:space="preserve">o Specialized Skills </w:t>
            </w:r>
            <w:r w:rsidR="00317D95">
              <w:rPr>
                <w:rFonts w:asciiTheme="minorHAnsi" w:hAnsiTheme="minorHAnsi" w:cstheme="minorHAnsi"/>
              </w:rPr>
              <w:t>o</w:t>
            </w:r>
            <w:r w:rsidRPr="002A6E93">
              <w:rPr>
                <w:rFonts w:asciiTheme="minorHAnsi" w:hAnsiTheme="minorHAnsi" w:cstheme="minorHAnsi"/>
              </w:rPr>
              <w:t>r Knowledge</w:t>
            </w:r>
          </w:p>
          <w:p w14:paraId="689C8E45" w14:textId="6A560B7C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Obsolete Job Skills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="00D308BC">
              <w:rPr>
                <w:rFonts w:asciiTheme="minorHAnsi" w:hAnsiTheme="minorHAnsi" w:cstheme="minorHAnsi"/>
              </w:rPr>
              <w:t>Worker Over 50</w:t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</w:p>
          <w:p w14:paraId="1EEA927A" w14:textId="0179139D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Occupation </w:t>
            </w:r>
            <w:r w:rsidR="00D308BC">
              <w:rPr>
                <w:rFonts w:asciiTheme="minorHAnsi" w:hAnsiTheme="minorHAnsi" w:cstheme="minorHAnsi"/>
              </w:rPr>
              <w:t>i</w:t>
            </w:r>
            <w:r w:rsidRPr="002A6E93">
              <w:rPr>
                <w:rFonts w:asciiTheme="minorHAnsi" w:hAnsiTheme="minorHAnsi" w:cstheme="minorHAnsi"/>
              </w:rPr>
              <w:t xml:space="preserve">n </w:t>
            </w:r>
            <w:r w:rsidR="00D308BC">
              <w:rPr>
                <w:rFonts w:asciiTheme="minorHAnsi" w:hAnsiTheme="minorHAnsi" w:cstheme="minorHAnsi"/>
              </w:rPr>
              <w:t>d</w:t>
            </w:r>
            <w:r w:rsidRPr="002A6E93">
              <w:rPr>
                <w:rFonts w:asciiTheme="minorHAnsi" w:hAnsiTheme="minorHAnsi" w:cstheme="minorHAnsi"/>
              </w:rPr>
              <w:t>ecline</w:t>
            </w:r>
            <w:r w:rsidR="00D308BC">
              <w:rPr>
                <w:rFonts w:asciiTheme="minorHAnsi" w:hAnsiTheme="minorHAnsi" w:cstheme="minorHAnsi"/>
              </w:rPr>
              <w:t xml:space="preserve"> due to automation or technology (refer to the </w:t>
            </w:r>
            <w:hyperlink r:id="rId20" w:history="1">
              <w:r w:rsidR="00210951" w:rsidRPr="004C4D54">
                <w:rPr>
                  <w:rStyle w:val="Hyperlink"/>
                  <w:rFonts w:asciiTheme="minorHAnsi" w:hAnsiTheme="minorHAnsi" w:cstheme="minorHAnsi"/>
                </w:rPr>
                <w:t>Local TAA Coordinator</w:t>
              </w:r>
            </w:hyperlink>
            <w:r w:rsidR="00D308BC">
              <w:rPr>
                <w:rFonts w:asciiTheme="minorHAnsi" w:hAnsiTheme="minorHAnsi" w:cstheme="minorHAnsi"/>
              </w:rPr>
              <w:t xml:space="preserve">) </w:t>
            </w:r>
          </w:p>
          <w:p w14:paraId="689C8E46" w14:textId="6A50200D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32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89C8E47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Worker education levels: </w:t>
            </w:r>
          </w:p>
          <w:p w14:paraId="689C8E48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Less than High School/GED     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Community College degree</w:t>
            </w:r>
          </w:p>
          <w:p w14:paraId="689C8E49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High School/GED completion 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Bachelor’s Degree</w:t>
            </w:r>
          </w:p>
          <w:p w14:paraId="689C8E4A" w14:textId="2AB7F2FA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Vocational Certificate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Master’s Degree or higher</w:t>
            </w:r>
          </w:p>
        </w:tc>
      </w:tr>
      <w:tr w:rsidR="001E2A24" w:rsidRPr="002A6E93" w14:paraId="689C8E4E" w14:textId="77777777" w:rsidTr="0028193D">
        <w:trPr>
          <w:jc w:val="center"/>
        </w:trPr>
        <w:tc>
          <w:tcPr>
            <w:tcW w:w="10651" w:type="dxa"/>
            <w:gridSpan w:val="10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89C8E4C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 xml:space="preserve">Employer Meeting Outcomes should include: </w:t>
            </w:r>
          </w:p>
          <w:p w14:paraId="689C8E4D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(Sometimes more than one meeting with employer will be needed to meet outcomes)</w:t>
            </w:r>
          </w:p>
        </w:tc>
      </w:tr>
      <w:tr w:rsidR="00D308BC" w:rsidRPr="002A6E93" w14:paraId="689C8E52" w14:textId="77777777" w:rsidTr="000970AC">
        <w:trPr>
          <w:trHeight w:val="41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4F" w14:textId="77777777" w:rsidR="00D308BC" w:rsidRPr="002A6E93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Obtain an employee list and their position descriptions</w:t>
            </w:r>
          </w:p>
          <w:p w14:paraId="689C8E50" w14:textId="77777777" w:rsidR="00D308BC" w:rsidRPr="002A6E93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CA391" w14:textId="77777777" w:rsidR="00D308BC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to provide</w:t>
            </w:r>
          </w:p>
          <w:p w14:paraId="7DEC1766" w14:textId="438914B8" w:rsidR="00D308BC" w:rsidRPr="002A6E93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Job Search Skills</w:t>
            </w:r>
          </w:p>
          <w:p w14:paraId="654A93D9" w14:textId="77777777" w:rsidR="00D308BC" w:rsidRPr="002A6E93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Financial Management</w:t>
            </w:r>
          </w:p>
          <w:p w14:paraId="5EB29169" w14:textId="77777777" w:rsidR="00D308BC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Stress Management</w:t>
            </w:r>
          </w:p>
          <w:p w14:paraId="689C8E51" w14:textId="704DE473" w:rsidR="00317D95" w:rsidRPr="002A6E93" w:rsidRDefault="00317D95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Health Coverage Transitional Information </w:t>
            </w:r>
          </w:p>
        </w:tc>
      </w:tr>
      <w:tr w:rsidR="00D308BC" w:rsidRPr="002A6E93" w14:paraId="689C8E58" w14:textId="77777777" w:rsidTr="000970AC">
        <w:trPr>
          <w:trHeight w:val="41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53" w14:textId="77777777" w:rsidR="00D308BC" w:rsidRPr="002A6E93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Identification of worker and employer needs and expectations</w:t>
            </w:r>
          </w:p>
          <w:p w14:paraId="689C8E54" w14:textId="77777777" w:rsidR="00D308BC" w:rsidRPr="002A6E93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57" w14:textId="2F55FBBF" w:rsidR="00D308BC" w:rsidRPr="002A6E93" w:rsidRDefault="00D308BC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E5A" w14:textId="77777777" w:rsidTr="0028193D">
        <w:trPr>
          <w:trHeight w:val="413"/>
          <w:jc w:val="center"/>
        </w:trPr>
        <w:tc>
          <w:tcPr>
            <w:tcW w:w="10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9C8E59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  <w:b/>
              </w:rPr>
              <w:t>Employer Meeting Outcomes should include:</w:t>
            </w:r>
          </w:p>
        </w:tc>
      </w:tr>
      <w:tr w:rsidR="003975C2" w:rsidRPr="002A6E93" w14:paraId="689C8E5F" w14:textId="77777777" w:rsidTr="00322B2F">
        <w:trPr>
          <w:trHeight w:val="41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5B" w14:textId="77777777" w:rsidR="003975C2" w:rsidRPr="002A6E93" w:rsidRDefault="003975C2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Timelines and Anticipated layoff schedule</w:t>
            </w:r>
          </w:p>
          <w:p w14:paraId="689C8E5C" w14:textId="77777777" w:rsidR="003975C2" w:rsidRPr="002A6E93" w:rsidRDefault="003975C2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5D" w14:textId="77777777" w:rsidR="003975C2" w:rsidRPr="002A6E93" w:rsidRDefault="003975C2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30D23" w14:textId="77777777" w:rsidR="003975C2" w:rsidRDefault="003975C2" w:rsidP="0028193D">
            <w:pPr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Layoff Schedule: </w:t>
            </w:r>
          </w:p>
          <w:p w14:paraId="689C8E5E" w14:textId="5BBF4790" w:rsidR="003975C2" w:rsidRPr="002A6E93" w:rsidRDefault="003975C2" w:rsidP="0028193D">
            <w:pPr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(Include the dates and timeline of upcoming layoffs)</w:t>
            </w:r>
          </w:p>
        </w:tc>
      </w:tr>
      <w:tr w:rsidR="003975C2" w:rsidRPr="002A6E93" w14:paraId="689C8E62" w14:textId="77777777" w:rsidTr="00322B2F">
        <w:trPr>
          <w:trHeight w:val="41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60" w14:textId="6E9CFECB" w:rsidR="003975C2" w:rsidRPr="002A6E93" w:rsidRDefault="003975C2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An understanding of the </w:t>
            </w:r>
            <w:r>
              <w:rPr>
                <w:rFonts w:asciiTheme="minorHAnsi" w:hAnsiTheme="minorHAnsi" w:cstheme="minorHAnsi"/>
              </w:rPr>
              <w:t>services and benefits available under various programs (co-enrollment discussion)</w:t>
            </w:r>
          </w:p>
        </w:tc>
        <w:tc>
          <w:tcPr>
            <w:tcW w:w="64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61" w14:textId="77777777" w:rsidR="003975C2" w:rsidRPr="002A6E93" w:rsidRDefault="003975C2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E6A" w14:textId="77777777" w:rsidTr="0028193D">
        <w:trPr>
          <w:trHeight w:val="41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63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The identification of services being offered by the employer and union </w:t>
            </w:r>
          </w:p>
          <w:p w14:paraId="689C8E64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Paid time to attend Rapid Response</w:t>
            </w:r>
          </w:p>
          <w:p w14:paraId="689C8E65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Space for on-site worker transition center </w:t>
            </w:r>
          </w:p>
          <w:p w14:paraId="689C8E66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67" w14:textId="0A22CAB1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="00317D95">
              <w:rPr>
                <w:rFonts w:asciiTheme="minorHAnsi" w:hAnsiTheme="minorHAnsi" w:cstheme="minorHAnsi"/>
              </w:rPr>
              <w:t xml:space="preserve">Assistance and ongoing contact with Human Resource staff </w:t>
            </w:r>
          </w:p>
          <w:p w14:paraId="689C8E68" w14:textId="6F770FEC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Paid time off for job search activities</w:t>
            </w:r>
            <w:r w:rsidR="00317D95">
              <w:rPr>
                <w:rFonts w:asciiTheme="minorHAnsi" w:hAnsiTheme="minorHAnsi" w:cstheme="minorHAnsi"/>
              </w:rPr>
              <w:t xml:space="preserve"> or workshops </w:t>
            </w:r>
          </w:p>
          <w:p w14:paraId="689C8E69" w14:textId="12AF928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="00317D95">
              <w:rPr>
                <w:rFonts w:asciiTheme="minorHAnsi" w:hAnsiTheme="minorHAnsi" w:cstheme="minorHAnsi"/>
              </w:rPr>
              <w:t>O</w:t>
            </w:r>
            <w:r w:rsidRPr="002A6E93">
              <w:rPr>
                <w:rFonts w:asciiTheme="minorHAnsi" w:hAnsiTheme="minorHAnsi" w:cstheme="minorHAnsi"/>
              </w:rPr>
              <w:t>ther</w:t>
            </w:r>
            <w:r w:rsidR="00317D95">
              <w:rPr>
                <w:rFonts w:asciiTheme="minorHAnsi" w:hAnsiTheme="minorHAnsi" w:cstheme="minorHAnsi"/>
              </w:rPr>
              <w:t>: _______________________________________________</w:t>
            </w:r>
          </w:p>
        </w:tc>
      </w:tr>
      <w:tr w:rsidR="001E2A24" w:rsidRPr="002A6E93" w14:paraId="689C8E6F" w14:textId="77777777" w:rsidTr="0028193D">
        <w:trPr>
          <w:trHeight w:val="41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6B" w14:textId="0D5F1606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="00317D95">
              <w:rPr>
                <w:rFonts w:asciiTheme="minorHAnsi" w:hAnsiTheme="minorHAnsi" w:cstheme="minorHAnsi"/>
              </w:rPr>
              <w:t>Gain a</w:t>
            </w:r>
            <w:r w:rsidRPr="002A6E93">
              <w:rPr>
                <w:rFonts w:asciiTheme="minorHAnsi" w:hAnsiTheme="minorHAnsi" w:cstheme="minorHAnsi"/>
              </w:rPr>
              <w:t xml:space="preserve">n understanding of the work </w:t>
            </w:r>
            <w:r w:rsidR="00317D95">
              <w:rPr>
                <w:rFonts w:asciiTheme="minorHAnsi" w:hAnsiTheme="minorHAnsi" w:cstheme="minorHAnsi"/>
              </w:rPr>
              <w:t xml:space="preserve">and skills </w:t>
            </w:r>
            <w:r w:rsidRPr="002A6E93">
              <w:rPr>
                <w:rFonts w:asciiTheme="minorHAnsi" w:hAnsiTheme="minorHAnsi" w:cstheme="minorHAnsi"/>
              </w:rPr>
              <w:t xml:space="preserve">of the employees </w:t>
            </w:r>
          </w:p>
          <w:p w14:paraId="689C8E6D" w14:textId="77777777" w:rsidR="001E2A24" w:rsidRPr="002A6E93" w:rsidRDefault="001E2A24" w:rsidP="0021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9C8E6E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Detail the work of the affected employees here: </w:t>
            </w:r>
          </w:p>
        </w:tc>
      </w:tr>
      <w:tr w:rsidR="001E2A24" w:rsidRPr="002A6E93" w14:paraId="689C8E75" w14:textId="77777777" w:rsidTr="0028193D">
        <w:trPr>
          <w:trHeight w:val="41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70" w14:textId="6C8FE555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Determine the need for a </w:t>
            </w:r>
            <w:r w:rsidR="00210951">
              <w:rPr>
                <w:rFonts w:asciiTheme="minorHAnsi" w:hAnsiTheme="minorHAnsi" w:cstheme="minorHAnsi"/>
              </w:rPr>
              <w:t>local workforce t</w:t>
            </w:r>
            <w:r w:rsidRPr="002A6E93">
              <w:rPr>
                <w:rFonts w:asciiTheme="minorHAnsi" w:hAnsiTheme="minorHAnsi" w:cstheme="minorHAnsi"/>
              </w:rPr>
              <w:t xml:space="preserve">ransition </w:t>
            </w:r>
            <w:r w:rsidR="00210951">
              <w:rPr>
                <w:rFonts w:asciiTheme="minorHAnsi" w:hAnsiTheme="minorHAnsi" w:cstheme="minorHAnsi"/>
              </w:rPr>
              <w:t>t</w:t>
            </w:r>
            <w:r w:rsidRPr="002A6E93">
              <w:rPr>
                <w:rFonts w:asciiTheme="minorHAnsi" w:hAnsiTheme="minorHAnsi" w:cstheme="minorHAnsi"/>
              </w:rPr>
              <w:t xml:space="preserve">eam </w:t>
            </w:r>
            <w:r w:rsidR="00210951">
              <w:rPr>
                <w:rFonts w:asciiTheme="minorHAnsi" w:hAnsiTheme="minorHAnsi" w:cstheme="minorHAnsi"/>
              </w:rPr>
              <w:t>or workshop event</w:t>
            </w:r>
          </w:p>
          <w:p w14:paraId="689C8E73" w14:textId="77777777" w:rsidR="001E2A24" w:rsidRPr="002A6E93" w:rsidRDefault="001E2A24" w:rsidP="0021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74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E79" w14:textId="77777777" w:rsidTr="0028193D">
        <w:trPr>
          <w:trHeight w:val="413"/>
          <w:jc w:val="center"/>
        </w:trPr>
        <w:tc>
          <w:tcPr>
            <w:tcW w:w="10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E76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Provide a</w:t>
            </w:r>
            <w:r w:rsidRPr="002A6E93">
              <w:rPr>
                <w:rFonts w:asciiTheme="minorHAnsi" w:hAnsiTheme="minorHAnsi" w:cstheme="minorHAnsi"/>
              </w:rPr>
              <w:t xml:space="preserve">n outline of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2A6E93">
              <w:rPr>
                <w:rFonts w:asciiTheme="minorHAnsi" w:hAnsiTheme="minorHAnsi" w:cstheme="minorHAnsi"/>
              </w:rPr>
              <w:t>next steps, including when the next meeting will occur</w:t>
            </w:r>
            <w:r>
              <w:rPr>
                <w:rFonts w:asciiTheme="minorHAnsi" w:hAnsiTheme="minorHAnsi" w:cstheme="minorHAnsi"/>
              </w:rPr>
              <w:t xml:space="preserve"> and what it will include </w:t>
            </w:r>
          </w:p>
          <w:p w14:paraId="689C8E77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1835FC61" w14:textId="77777777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78" w14:textId="675DE563" w:rsidR="00210951" w:rsidRPr="002A6E93" w:rsidRDefault="00210951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E7B" w14:textId="77777777" w:rsidTr="0028193D">
        <w:trPr>
          <w:jc w:val="center"/>
        </w:trPr>
        <w:tc>
          <w:tcPr>
            <w:tcW w:w="10651" w:type="dxa"/>
            <w:gridSpan w:val="10"/>
            <w:shd w:val="clear" w:color="auto" w:fill="D5DCE4" w:themeFill="text2" w:themeFillTint="33"/>
          </w:tcPr>
          <w:p w14:paraId="689C8E7A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lastRenderedPageBreak/>
              <w:t>Next Steps - What is Needed</w:t>
            </w:r>
          </w:p>
        </w:tc>
      </w:tr>
      <w:tr w:rsidR="001E2A24" w:rsidRPr="002A6E93" w14:paraId="689C8E80" w14:textId="77777777" w:rsidTr="0028193D">
        <w:trPr>
          <w:jc w:val="center"/>
        </w:trPr>
        <w:tc>
          <w:tcPr>
            <w:tcW w:w="10651" w:type="dxa"/>
            <w:gridSpan w:val="10"/>
            <w:shd w:val="clear" w:color="auto" w:fill="FFFFFF" w:themeFill="background1"/>
          </w:tcPr>
          <w:p w14:paraId="689C8E7C" w14:textId="238C5B39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  <w:b/>
              </w:rPr>
              <w:t>Pre-layoff Services:</w:t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="000C0087">
              <w:rPr>
                <w:rFonts w:asciiTheme="minorHAnsi" w:hAnsiTheme="minorHAnsi" w:cstheme="minorHAnsi"/>
              </w:rPr>
              <w:t>Information on the available state and federal business and disaster relief grants</w:t>
            </w:r>
            <w:r w:rsidRPr="002A6E93">
              <w:rPr>
                <w:rFonts w:asciiTheme="minorHAnsi" w:hAnsiTheme="minorHAnsi" w:cstheme="minorHAnsi"/>
              </w:rPr>
              <w:t xml:space="preserve">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="000C0087">
              <w:rPr>
                <w:rFonts w:asciiTheme="minorHAnsi" w:hAnsiTheme="minorHAnsi" w:cstheme="minorHAnsi"/>
              </w:rPr>
              <w:t>Local SBDC office introduction</w:t>
            </w:r>
            <w:r w:rsidRPr="002A6E93">
              <w:rPr>
                <w:rFonts w:asciiTheme="minorHAnsi" w:hAnsiTheme="minorHAnsi" w:cstheme="minorHAnsi"/>
              </w:rPr>
              <w:t xml:space="preserve"> 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Peers </w:t>
            </w:r>
            <w:r>
              <w:rPr>
                <w:rFonts w:asciiTheme="minorHAnsi" w:hAnsiTheme="minorHAnsi" w:cstheme="minorHAnsi"/>
              </w:rPr>
              <w:t xml:space="preserve">&amp; Mentorship </w:t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On-Site Workshops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Follow-up Informational Session or Virtual Session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Research regarding offshore business transactions, overseas competition, imported goods and services,</w:t>
            </w:r>
            <w:r w:rsidR="00F47366">
              <w:rPr>
                <w:rFonts w:asciiTheme="minorHAnsi" w:hAnsiTheme="minorHAnsi" w:cstheme="minorHAnsi"/>
              </w:rPr>
              <w:t xml:space="preserve"> location of parent company,</w:t>
            </w:r>
            <w:r>
              <w:rPr>
                <w:rFonts w:asciiTheme="minorHAnsi" w:hAnsiTheme="minorHAnsi" w:cstheme="minorHAnsi"/>
              </w:rPr>
              <w:t xml:space="preserve"> and other foreign agreements the company has executed  </w:t>
            </w:r>
          </w:p>
          <w:p w14:paraId="689C8E7D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7E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7F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1E2A24" w:rsidRPr="002A6E93" w14:paraId="689C8E99" w14:textId="77777777" w:rsidTr="0028193D">
        <w:trPr>
          <w:jc w:val="center"/>
        </w:trPr>
        <w:tc>
          <w:tcPr>
            <w:tcW w:w="5778" w:type="dxa"/>
            <w:gridSpan w:val="6"/>
            <w:shd w:val="clear" w:color="auto" w:fill="FFFFFF" w:themeFill="background1"/>
          </w:tcPr>
          <w:p w14:paraId="689C8E81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 xml:space="preserve">Rapid Response Worker Information Session:  </w:t>
            </w:r>
          </w:p>
          <w:p w14:paraId="689C8E82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Where: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On-Site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Close to Employer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Virtual</w:t>
            </w:r>
          </w:p>
          <w:p w14:paraId="689C8E83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Location: ______________________</w:t>
            </w:r>
          </w:p>
          <w:p w14:paraId="689C8E84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Total number of sessions planned ___________</w:t>
            </w:r>
          </w:p>
          <w:p w14:paraId="689C8E85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 xml:space="preserve">Length of Time: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1.5 Hours 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2 Hours</w:t>
            </w:r>
          </w:p>
          <w:p w14:paraId="689C8E86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Time(s)</w:t>
            </w:r>
          </w:p>
          <w:p w14:paraId="689C8E87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88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Pr="00DB3829">
              <w:rPr>
                <w:rFonts w:asciiTheme="minorHAnsi" w:hAnsiTheme="minorHAnsi" w:cstheme="minorHAnsi"/>
                <w:color w:val="C00000"/>
              </w:rPr>
              <w:t>Each Information Session will include:</w:t>
            </w:r>
          </w:p>
          <w:p w14:paraId="689C8E89" w14:textId="40A1C521" w:rsidR="001E2A24" w:rsidRPr="002A6E93" w:rsidRDefault="001A51F9" w:rsidP="0028193D">
            <w:pPr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Reemployment Assistance</w:t>
            </w:r>
            <w:r w:rsidR="001E2A24">
              <w:rPr>
                <w:rFonts w:asciiTheme="minorHAnsi" w:hAnsiTheme="minorHAnsi" w:cstheme="minorHAnsi"/>
              </w:rPr>
              <w:t xml:space="preserve"> information</w:t>
            </w:r>
            <w:r w:rsidR="001E2A24" w:rsidRPr="002A6E93">
              <w:rPr>
                <w:rFonts w:asciiTheme="minorHAnsi" w:hAnsiTheme="minorHAnsi" w:cstheme="minorHAnsi"/>
              </w:rPr>
              <w:t xml:space="preserve">; </w:t>
            </w:r>
            <w:r w:rsidR="001E2A24">
              <w:rPr>
                <w:rFonts w:asciiTheme="minorHAnsi" w:hAnsiTheme="minorHAnsi" w:cstheme="minorHAnsi"/>
              </w:rPr>
              <w:t xml:space="preserve">COBRA coverage healthcare information; </w:t>
            </w:r>
            <w:r w:rsidR="001E2A24" w:rsidRPr="002A6E93">
              <w:rPr>
                <w:rFonts w:asciiTheme="minorHAnsi" w:hAnsiTheme="minorHAnsi" w:cstheme="minorHAnsi"/>
              </w:rPr>
              <w:t xml:space="preserve">CareerSource </w:t>
            </w:r>
            <w:r w:rsidR="001E2A24">
              <w:rPr>
                <w:rFonts w:asciiTheme="minorHAnsi" w:hAnsiTheme="minorHAnsi" w:cstheme="minorHAnsi"/>
              </w:rPr>
              <w:t xml:space="preserve">Florida website resources and locational information, access to </w:t>
            </w:r>
            <w:hyperlink r:id="rId21" w:history="1">
              <w:r w:rsidR="001E2A24" w:rsidRPr="00210951">
                <w:rPr>
                  <w:rStyle w:val="Hyperlink"/>
                  <w:rFonts w:asciiTheme="minorHAnsi" w:hAnsiTheme="minorHAnsi" w:cstheme="minorHAnsi"/>
                </w:rPr>
                <w:t>Employ Florida</w:t>
              </w:r>
            </w:hyperlink>
            <w:r w:rsidR="001E2A24">
              <w:rPr>
                <w:rFonts w:asciiTheme="minorHAnsi" w:hAnsiTheme="minorHAnsi" w:cstheme="minorHAnsi"/>
              </w:rPr>
              <w:t xml:space="preserve"> and encouragement to generate an account</w:t>
            </w:r>
            <w:r w:rsidR="001E2A24" w:rsidRPr="002A6E93">
              <w:rPr>
                <w:rFonts w:asciiTheme="minorHAnsi" w:hAnsiTheme="minorHAnsi" w:cstheme="minorHAnsi"/>
              </w:rPr>
              <w:t xml:space="preserve">; Union and/or </w:t>
            </w:r>
            <w:hyperlink r:id="rId22" w:history="1">
              <w:r w:rsidR="001E2A24" w:rsidRPr="004C4D54">
                <w:rPr>
                  <w:rStyle w:val="Hyperlink"/>
                  <w:rFonts w:asciiTheme="minorHAnsi" w:hAnsiTheme="minorHAnsi" w:cstheme="minorHAnsi"/>
                </w:rPr>
                <w:t xml:space="preserve">Trade </w:t>
              </w:r>
              <w:r w:rsidR="000B0B3B" w:rsidRPr="004C4D54">
                <w:rPr>
                  <w:rStyle w:val="Hyperlink"/>
                  <w:rFonts w:asciiTheme="minorHAnsi" w:hAnsiTheme="minorHAnsi" w:cstheme="minorHAnsi"/>
                </w:rPr>
                <w:t>Adjustment Assistance</w:t>
              </w:r>
            </w:hyperlink>
            <w:r w:rsidR="001E2A24" w:rsidRPr="002A6E93">
              <w:rPr>
                <w:rFonts w:asciiTheme="minorHAnsi" w:hAnsiTheme="minorHAnsi" w:cstheme="minorHAnsi"/>
              </w:rPr>
              <w:t xml:space="preserve"> Information </w:t>
            </w:r>
            <w:r w:rsidR="001E2A24">
              <w:rPr>
                <w:rFonts w:asciiTheme="minorHAnsi" w:hAnsiTheme="minorHAnsi" w:cstheme="minorHAnsi"/>
              </w:rPr>
              <w:t>(</w:t>
            </w:r>
            <w:r w:rsidR="001E2A24" w:rsidRPr="002A6E93">
              <w:rPr>
                <w:rFonts w:asciiTheme="minorHAnsi" w:hAnsiTheme="minorHAnsi" w:cstheme="minorHAnsi"/>
              </w:rPr>
              <w:t>if applicable</w:t>
            </w:r>
            <w:r w:rsidR="001E2A2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89C8E8A" w14:textId="77777777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8B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8D" w14:textId="691BE3E9" w:rsidR="001E2A24" w:rsidRPr="002A6E93" w:rsidRDefault="001E2A24" w:rsidP="00317D95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Information session customized needs:</w:t>
            </w:r>
          </w:p>
          <w:p w14:paraId="689C8E8E" w14:textId="5430B501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On</w:t>
            </w:r>
            <w:r>
              <w:rPr>
                <w:rFonts w:asciiTheme="minorHAnsi" w:hAnsiTheme="minorHAnsi" w:cstheme="minorHAnsi"/>
              </w:rPr>
              <w:t>-</w:t>
            </w:r>
            <w:r w:rsidRPr="002A6E93">
              <w:rPr>
                <w:rFonts w:asciiTheme="minorHAnsi" w:hAnsiTheme="minorHAnsi" w:cstheme="minorHAnsi"/>
              </w:rPr>
              <w:t xml:space="preserve">site Services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Workshops</w:t>
            </w:r>
            <w:r>
              <w:rPr>
                <w:rFonts w:asciiTheme="minorHAnsi" w:hAnsiTheme="minorHAnsi" w:cstheme="minorHAnsi"/>
              </w:rPr>
              <w:t xml:space="preserve"> (Resume Writing, Interviewing, Cover Letters, Job Hunting, etc.)</w:t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Job Fair</w:t>
            </w:r>
            <w:r>
              <w:rPr>
                <w:rFonts w:asciiTheme="minorHAnsi" w:hAnsiTheme="minorHAnsi" w:cstheme="minorHAnsi"/>
              </w:rPr>
              <w:t xml:space="preserve"> or Virtual Job Event</w:t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Mental Health</w:t>
            </w:r>
            <w:r>
              <w:rPr>
                <w:rFonts w:asciiTheme="minorHAnsi" w:hAnsiTheme="minorHAnsi" w:cstheme="minorHAnsi"/>
              </w:rPr>
              <w:t xml:space="preserve"> Strategies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Stress Management</w:t>
            </w:r>
            <w:r>
              <w:rPr>
                <w:rFonts w:asciiTheme="minorHAnsi" w:hAnsiTheme="minorHAnsi" w:cstheme="minorHAnsi"/>
              </w:rPr>
              <w:t xml:space="preserve"> Strategies</w:t>
            </w:r>
            <w:r w:rsidRPr="002A6E93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Financial Management </w:t>
            </w:r>
            <w:r>
              <w:rPr>
                <w:rFonts w:asciiTheme="minorHAnsi" w:hAnsiTheme="minorHAnsi" w:cstheme="minorHAnsi"/>
              </w:rPr>
              <w:t xml:space="preserve">Information Session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Meet n’ Greet with your local case management team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How To File a Trade Act Petition Session</w:t>
            </w:r>
          </w:p>
          <w:p w14:paraId="689C8E8F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Social Services </w:t>
            </w: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6590">
              <w:rPr>
                <w:rFonts w:asciiTheme="minorHAnsi" w:hAnsiTheme="minorHAnsi" w:cstheme="minorHAnsi"/>
              </w:rPr>
              <w:t>National Dislocated Worker Grants</w:t>
            </w:r>
            <w:r>
              <w:rPr>
                <w:rFonts w:asciiTheme="minorHAnsi" w:hAnsiTheme="minorHAnsi" w:cstheme="minorHAnsi"/>
              </w:rPr>
              <w:t xml:space="preserve"> Information Session </w:t>
            </w:r>
          </w:p>
          <w:p w14:paraId="689C8E90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4873" w:type="dxa"/>
            <w:gridSpan w:val="4"/>
            <w:shd w:val="clear" w:color="auto" w:fill="FFFFFF" w:themeFill="background1"/>
          </w:tcPr>
          <w:p w14:paraId="689C8E91" w14:textId="77777777" w:rsidR="001E2A24" w:rsidRPr="002C2992" w:rsidRDefault="001E2A24" w:rsidP="0028193D">
            <w:pPr>
              <w:ind w:left="90"/>
              <w:rPr>
                <w:rFonts w:asciiTheme="minorHAnsi" w:hAnsiTheme="minorHAnsi" w:cstheme="minorHAnsi"/>
                <w:highlight w:val="yellow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Plan to distribute and </w:t>
            </w:r>
            <w:r w:rsidRPr="009A2B15">
              <w:rPr>
                <w:rFonts w:asciiTheme="minorHAnsi" w:hAnsiTheme="minorHAnsi" w:cstheme="minorHAnsi"/>
              </w:rPr>
              <w:t xml:space="preserve">collect questionnaires and/or conduct interviews before or during the Rapid Response Information Session   </w:t>
            </w:r>
          </w:p>
          <w:p w14:paraId="689C8E92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93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 Rapid Response Worker Information Session should be 1.5 – 2 hours.  If additional services are added to the agenda be aware of overload and separate sessions on customized topics may be needed.  Ensure required presenters are allowed adequate time for </w:t>
            </w:r>
            <w:r>
              <w:rPr>
                <w:rFonts w:asciiTheme="minorHAnsi" w:hAnsiTheme="minorHAnsi" w:cstheme="minorHAnsi"/>
              </w:rPr>
              <w:t xml:space="preserve">his or her </w:t>
            </w:r>
            <w:r w:rsidRPr="002A6E93">
              <w:rPr>
                <w:rFonts w:asciiTheme="minorHAnsi" w:hAnsiTheme="minorHAnsi" w:cstheme="minorHAnsi"/>
              </w:rPr>
              <w:t>information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89C8E94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95" w14:textId="3CC34B95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sym w:font="Wingdings 2" w:char="F0A3"/>
            </w:r>
            <w:r w:rsidRPr="002A6E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Record the w</w:t>
            </w:r>
            <w:r w:rsidRPr="002A6E93">
              <w:rPr>
                <w:rFonts w:asciiTheme="minorHAnsi" w:hAnsiTheme="minorHAnsi" w:cstheme="minorHAnsi"/>
              </w:rPr>
              <w:t xml:space="preserve">orkers </w:t>
            </w:r>
            <w:r>
              <w:rPr>
                <w:rFonts w:asciiTheme="minorHAnsi" w:hAnsiTheme="minorHAnsi" w:cstheme="minorHAnsi"/>
              </w:rPr>
              <w:t>c</w:t>
            </w:r>
            <w:r w:rsidRPr="002A6E93">
              <w:rPr>
                <w:rFonts w:asciiTheme="minorHAnsi" w:hAnsiTheme="minorHAnsi" w:cstheme="minorHAnsi"/>
              </w:rPr>
              <w:t>ounties</w:t>
            </w:r>
            <w:r>
              <w:rPr>
                <w:rFonts w:asciiTheme="minorHAnsi" w:hAnsiTheme="minorHAnsi" w:cstheme="minorHAnsi"/>
              </w:rPr>
              <w:t>/address</w:t>
            </w:r>
            <w:r w:rsidRPr="002A6E93">
              <w:rPr>
                <w:rFonts w:asciiTheme="minorHAnsi" w:hAnsiTheme="minorHAnsi" w:cstheme="minorHAnsi"/>
              </w:rPr>
              <w:t xml:space="preserve"> of </w:t>
            </w:r>
            <w:r>
              <w:rPr>
                <w:rFonts w:asciiTheme="minorHAnsi" w:hAnsiTheme="minorHAnsi" w:cstheme="minorHAnsi"/>
              </w:rPr>
              <w:t>r</w:t>
            </w:r>
            <w:r w:rsidRPr="002A6E93">
              <w:rPr>
                <w:rFonts w:asciiTheme="minorHAnsi" w:hAnsiTheme="minorHAnsi" w:cstheme="minorHAnsi"/>
              </w:rPr>
              <w:t>esidency</w:t>
            </w:r>
            <w:r w:rsidR="00317D95">
              <w:rPr>
                <w:rFonts w:asciiTheme="minorHAnsi" w:hAnsiTheme="minorHAnsi" w:cstheme="minorHAnsi"/>
              </w:rPr>
              <w:t xml:space="preserve">. Based on location, provide a referral to the correct LWDB and </w:t>
            </w:r>
            <w:hyperlink r:id="rId23" w:history="1">
              <w:r w:rsidR="00317D95" w:rsidRPr="00210951">
                <w:rPr>
                  <w:rStyle w:val="Hyperlink"/>
                  <w:rFonts w:asciiTheme="minorHAnsi" w:hAnsiTheme="minorHAnsi" w:cstheme="minorHAnsi"/>
                </w:rPr>
                <w:t>local career center</w:t>
              </w:r>
            </w:hyperlink>
            <w:r w:rsidR="00317D95">
              <w:rPr>
                <w:rFonts w:asciiTheme="minorHAnsi" w:hAnsiTheme="minorHAnsi" w:cstheme="minorHAnsi"/>
              </w:rPr>
              <w:t xml:space="preserve">. </w:t>
            </w:r>
          </w:p>
          <w:p w14:paraId="689C8E96" w14:textId="77777777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97" w14:textId="77777777" w:rsidR="001E2A24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  <w:p w14:paraId="689C8E98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Notes:</w:t>
            </w:r>
          </w:p>
        </w:tc>
      </w:tr>
      <w:tr w:rsidR="001E2A24" w:rsidRPr="002A6E93" w14:paraId="689C8E9B" w14:textId="77777777" w:rsidTr="0028193D">
        <w:trPr>
          <w:jc w:val="center"/>
        </w:trPr>
        <w:tc>
          <w:tcPr>
            <w:tcW w:w="10651" w:type="dxa"/>
            <w:gridSpan w:val="10"/>
            <w:shd w:val="clear" w:color="auto" w:fill="D5DCE4" w:themeFill="text2" w:themeFillTint="33"/>
          </w:tcPr>
          <w:p w14:paraId="689C8E9A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  <w:b/>
              </w:rPr>
            </w:pPr>
            <w:r w:rsidRPr="002A6E93">
              <w:rPr>
                <w:rFonts w:asciiTheme="minorHAnsi" w:hAnsiTheme="minorHAnsi" w:cstheme="minorHAnsi"/>
                <w:b/>
              </w:rPr>
              <w:t>Staff Completing Form</w:t>
            </w:r>
          </w:p>
        </w:tc>
      </w:tr>
      <w:tr w:rsidR="001E2A24" w:rsidRPr="002A6E93" w14:paraId="689C8E9F" w14:textId="77777777" w:rsidTr="0028193D">
        <w:trPr>
          <w:jc w:val="center"/>
        </w:trPr>
        <w:tc>
          <w:tcPr>
            <w:tcW w:w="8208" w:type="dxa"/>
            <w:gridSpan w:val="9"/>
          </w:tcPr>
          <w:p w14:paraId="689C8E9C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Completed By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9C8E9D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</w:tcPr>
          <w:p w14:paraId="689C8E9E" w14:textId="77777777" w:rsidR="001E2A24" w:rsidRPr="002A6E93" w:rsidRDefault="001E2A24" w:rsidP="0028193D">
            <w:pPr>
              <w:ind w:left="90"/>
              <w:rPr>
                <w:rFonts w:asciiTheme="minorHAnsi" w:hAnsiTheme="minorHAnsi" w:cstheme="minorHAnsi"/>
              </w:rPr>
            </w:pPr>
            <w:r w:rsidRPr="002A6E93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689C8EA0" w14:textId="77777777" w:rsidR="004F23FF" w:rsidRDefault="004F23FF"/>
    <w:sectPr w:rsidR="004F23FF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12BF" w14:textId="77777777" w:rsidR="00B8542D" w:rsidRDefault="00B8542D" w:rsidP="001E2A24">
      <w:r>
        <w:separator/>
      </w:r>
    </w:p>
  </w:endnote>
  <w:endnote w:type="continuationSeparator" w:id="0">
    <w:p w14:paraId="294B78A3" w14:textId="77777777" w:rsidR="00B8542D" w:rsidRDefault="00B8542D" w:rsidP="001E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ADBB" w14:textId="77777777" w:rsidR="00B8542D" w:rsidRDefault="00B8542D" w:rsidP="001E2A24">
      <w:r>
        <w:separator/>
      </w:r>
    </w:p>
  </w:footnote>
  <w:footnote w:type="continuationSeparator" w:id="0">
    <w:p w14:paraId="36BCF73A" w14:textId="77777777" w:rsidR="00B8542D" w:rsidRDefault="00B8542D" w:rsidP="001E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8EA6" w14:textId="336B67D1" w:rsidR="001E2A24" w:rsidRPr="00D33BEA" w:rsidRDefault="00D33BEA" w:rsidP="00D33BEA">
    <w:pPr>
      <w:pStyle w:val="Header"/>
    </w:pPr>
    <w:r w:rsidRPr="00D33BEA">
      <w:drawing>
        <wp:anchor distT="0" distB="0" distL="114300" distR="114300" simplePos="0" relativeHeight="251658240" behindDoc="0" locked="0" layoutInCell="1" allowOverlap="1" wp14:anchorId="3A7A7952" wp14:editId="0F98E2B6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344295" cy="800100"/>
          <wp:effectExtent l="0" t="0" r="8255" b="0"/>
          <wp:wrapThrough wrapText="bothSides">
            <wp:wrapPolygon edited="0">
              <wp:start x="0" y="0"/>
              <wp:lineTo x="0" y="21086"/>
              <wp:lineTo x="21427" y="21086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24"/>
    <w:rsid w:val="00076313"/>
    <w:rsid w:val="000B0B3B"/>
    <w:rsid w:val="000C0087"/>
    <w:rsid w:val="000F3FB2"/>
    <w:rsid w:val="001075EE"/>
    <w:rsid w:val="001879B2"/>
    <w:rsid w:val="001A51F9"/>
    <w:rsid w:val="001E2A24"/>
    <w:rsid w:val="001F2CD4"/>
    <w:rsid w:val="00210951"/>
    <w:rsid w:val="002D2956"/>
    <w:rsid w:val="00317D95"/>
    <w:rsid w:val="003301F6"/>
    <w:rsid w:val="003975C2"/>
    <w:rsid w:val="00406816"/>
    <w:rsid w:val="004B0DDB"/>
    <w:rsid w:val="004C4D54"/>
    <w:rsid w:val="004F23FF"/>
    <w:rsid w:val="0064396F"/>
    <w:rsid w:val="00655CC9"/>
    <w:rsid w:val="006564C6"/>
    <w:rsid w:val="00727916"/>
    <w:rsid w:val="009B3AA7"/>
    <w:rsid w:val="00A3574D"/>
    <w:rsid w:val="00B04AA2"/>
    <w:rsid w:val="00B8542D"/>
    <w:rsid w:val="00D308BC"/>
    <w:rsid w:val="00D33BEA"/>
    <w:rsid w:val="00D36EC0"/>
    <w:rsid w:val="00ED55C3"/>
    <w:rsid w:val="00F4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C8D55"/>
  <w15:chartTrackingRefBased/>
  <w15:docId w15:val="{79390EF4-3B2B-45C8-8884-3715A340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A2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A24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2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A24"/>
    <w:rPr>
      <w:rFonts w:ascii="Gill Sans MT" w:eastAsia="Gill Sans MT" w:hAnsi="Gill Sans MT" w:cs="Gill Sans MT"/>
      <w:lang w:bidi="en-US"/>
    </w:rPr>
  </w:style>
  <w:style w:type="character" w:styleId="Hyperlink">
    <w:name w:val="Hyperlink"/>
    <w:basedOn w:val="DefaultParagraphFont"/>
    <w:uiPriority w:val="99"/>
    <w:unhideWhenUsed/>
    <w:rsid w:val="00B04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A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5EE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5EE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EE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75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0087"/>
    <w:pPr>
      <w:spacing w:after="0" w:line="240" w:lineRule="auto"/>
    </w:pPr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tareports.doleta.gov/petition/index.cfm?reset=true" TargetMode="External"/><Relationship Id="rId18" Type="http://schemas.openxmlformats.org/officeDocument/2006/relationships/hyperlink" Target="http://floridajobs.org/office-directory/division-of-workforce-services/workforce-programs/trade-program/trade-adjustment-assistance-representative-contact-lis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mployflorida.com/vosnet/Default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tareports.doleta.gov/petition/index.cfm?reset=true" TargetMode="External"/><Relationship Id="rId17" Type="http://schemas.openxmlformats.org/officeDocument/2006/relationships/hyperlink" Target="https://floridasbdc.org/location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loridajobs.org/Reemployment-Assistance-Service-Center/reemployment-assistance/general-information/special-programs" TargetMode="External"/><Relationship Id="rId20" Type="http://schemas.openxmlformats.org/officeDocument/2006/relationships/hyperlink" Target="http://floridajobs.org/office-directory/division-of-workforce-services/workforce-programs/trade-program/trade-adjustment-assistance-representative-contact-li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fr.gov/cgi-bin/text-idx?c=ecfr&amp;SID=1998f4f2a9bf1a376020328f4212fad3&amp;rgn=div5&amp;view=text&amp;node=13:1.0.1.1.17&amp;idno=1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loridajobs.org/Reemployment-Assistance-Service-Center/reemployment-assistance/employers/short-time-compensation" TargetMode="External"/><Relationship Id="rId23" Type="http://schemas.openxmlformats.org/officeDocument/2006/relationships/hyperlink" Target="https://careersourceflorida.com/your-local-team/" TargetMode="External"/><Relationship Id="rId10" Type="http://schemas.openxmlformats.org/officeDocument/2006/relationships/hyperlink" Target="https://taa.floridajobs.org/" TargetMode="External"/><Relationship Id="rId19" Type="http://schemas.openxmlformats.org/officeDocument/2006/relationships/hyperlink" Target="https://floridajobs.org/Reemployment-Assistance-Service-Center/reemployment-assistance/employers/short-time-compensation" TargetMode="External"/><Relationship Id="rId4" Type="http://schemas.openxmlformats.org/officeDocument/2006/relationships/styles" Target="styles.xml"/><Relationship Id="rId9" Type="http://schemas.openxmlformats.org/officeDocument/2006/relationships/hyperlink" Target="http://floridajobs.org/office-directory/division-of-workforce-services/workforce-programs/reemployment-and-emergency-assistance-coordination-team-react/warn-notices/warn-notices-procedure-and-instructions" TargetMode="External"/><Relationship Id="rId14" Type="http://schemas.openxmlformats.org/officeDocument/2006/relationships/hyperlink" Target="http://www.floridajobs.org/office-directory/division-of-workforce-services/workforce-programs/trade-program" TargetMode="External"/><Relationship Id="rId22" Type="http://schemas.openxmlformats.org/officeDocument/2006/relationships/hyperlink" Target="http://www.floridajobs.org/frequently-asked-questions-directory/trade-affected-workers-faq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E9EC5948C4E4AB1E5954E591DBF97" ma:contentTypeVersion="1" ma:contentTypeDescription="Create a new document." ma:contentTypeScope="" ma:versionID="808d34b77100dbad90bd89d7c6a29c8c">
  <xsd:schema xmlns:xsd="http://www.w3.org/2001/XMLSchema" xmlns:xs="http://www.w3.org/2001/XMLSchema" xmlns:p="http://schemas.microsoft.com/office/2006/metadata/properties" xmlns:ns2="cf7935fd-7e43-4cc8-968a-8feca16f8264" targetNamespace="http://schemas.microsoft.com/office/2006/metadata/properties" ma:root="true" ma:fieldsID="3f6cc732b82f5e3629e8791143e9de50" ns2:_="">
    <xsd:import namespace="cf7935fd-7e43-4cc8-968a-8feca16f826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35fd-7e43-4cc8-968a-8feca16f8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353E7-D909-41CF-8DCA-7E04DF899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5F472-A6B2-4D59-AE4F-7A0D8152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935fd-7e43-4cc8-968a-8feca16f8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10EDC-9AA0-464D-B8AF-140458090B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Omran, Christina</dc:creator>
  <cp:keywords/>
  <dc:description/>
  <cp:lastModifiedBy>Bique, Nick</cp:lastModifiedBy>
  <cp:revision>2</cp:revision>
  <dcterms:created xsi:type="dcterms:W3CDTF">2021-05-20T18:49:00Z</dcterms:created>
  <dcterms:modified xsi:type="dcterms:W3CDTF">2021-05-20T18:49:00Z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0x0101004EDE9EC5948C4E4AB1E5954E591DBF97</vt:lpwstr>
  </property>
</Properties>
</file>